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A7" w:rsidRDefault="00D87CA7" w:rsidP="00D6297B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к постановлению</w:t>
      </w:r>
    </w:p>
    <w:p w:rsidR="00D87CA7" w:rsidRDefault="00D87CA7" w:rsidP="00D6297B">
      <w:pPr>
        <w:ind w:left="6372"/>
        <w:rPr>
          <w:sz w:val="20"/>
          <w:szCs w:val="20"/>
        </w:rPr>
      </w:pPr>
      <w:r>
        <w:rPr>
          <w:sz w:val="20"/>
          <w:szCs w:val="20"/>
        </w:rPr>
        <w:t>администрации г. Армянска</w:t>
      </w:r>
    </w:p>
    <w:p w:rsidR="00D87CA7" w:rsidRDefault="00D87CA7" w:rsidP="00BC19EC">
      <w:pPr>
        <w:ind w:left="6372"/>
        <w:rPr>
          <w:sz w:val="20"/>
          <w:szCs w:val="20"/>
        </w:rPr>
      </w:pPr>
      <w:r>
        <w:rPr>
          <w:sz w:val="20"/>
          <w:szCs w:val="20"/>
        </w:rPr>
        <w:t>от</w:t>
      </w:r>
      <w:r w:rsidR="00EF4006">
        <w:rPr>
          <w:sz w:val="20"/>
          <w:szCs w:val="20"/>
        </w:rPr>
        <w:t xml:space="preserve"> 28.12.</w:t>
      </w:r>
      <w:r>
        <w:rPr>
          <w:sz w:val="20"/>
          <w:szCs w:val="20"/>
        </w:rPr>
        <w:t>2015г.</w:t>
      </w:r>
      <w:r w:rsidR="00EF4006">
        <w:rPr>
          <w:sz w:val="20"/>
          <w:szCs w:val="20"/>
        </w:rPr>
        <w:t xml:space="preserve">  </w:t>
      </w:r>
      <w:r>
        <w:rPr>
          <w:sz w:val="20"/>
          <w:szCs w:val="20"/>
        </w:rPr>
        <w:t>№</w:t>
      </w:r>
      <w:r w:rsidR="00EF4006">
        <w:rPr>
          <w:sz w:val="20"/>
          <w:szCs w:val="20"/>
        </w:rPr>
        <w:t xml:space="preserve"> 393</w:t>
      </w:r>
      <w:r>
        <w:rPr>
          <w:sz w:val="20"/>
          <w:szCs w:val="20"/>
        </w:rPr>
        <w:t>_</w:t>
      </w:r>
    </w:p>
    <w:p w:rsidR="00D87CA7" w:rsidRPr="00BC19EC" w:rsidRDefault="00D87CA7" w:rsidP="00BC19EC">
      <w:pPr>
        <w:ind w:left="6372"/>
        <w:rPr>
          <w:sz w:val="20"/>
          <w:szCs w:val="20"/>
        </w:rPr>
      </w:pPr>
    </w:p>
    <w:p w:rsidR="00D87CA7" w:rsidRDefault="00D87CA7" w:rsidP="00D6297B">
      <w:pPr>
        <w:jc w:val="center"/>
        <w:rPr>
          <w:b/>
          <w:bCs/>
        </w:rPr>
      </w:pPr>
    </w:p>
    <w:p w:rsidR="00D87CA7" w:rsidRDefault="00D87CA7" w:rsidP="00D6297B">
      <w:pPr>
        <w:jc w:val="center"/>
        <w:rPr>
          <w:b/>
          <w:bCs/>
        </w:rPr>
      </w:pPr>
      <w:r>
        <w:rPr>
          <w:b/>
          <w:bCs/>
        </w:rPr>
        <w:t>АДМИНИСТРАТИВНЫЙ  РЕГЛАМЕНТ</w:t>
      </w:r>
      <w:bookmarkStart w:id="0" w:name="_GoBack"/>
      <w:bookmarkEnd w:id="0"/>
    </w:p>
    <w:p w:rsidR="00D87CA7" w:rsidRDefault="00D87CA7" w:rsidP="00D6297B">
      <w:pPr>
        <w:jc w:val="center"/>
        <w:rPr>
          <w:b/>
          <w:bCs/>
        </w:rPr>
      </w:pPr>
      <w:r>
        <w:rPr>
          <w:b/>
          <w:bCs/>
        </w:rPr>
        <w:t>предоставления муниципальной услуги</w:t>
      </w:r>
    </w:p>
    <w:p w:rsidR="00D87CA7" w:rsidRDefault="00D87CA7" w:rsidP="00801325">
      <w:pPr>
        <w:jc w:val="center"/>
        <w:rPr>
          <w:b/>
          <w:bCs/>
        </w:rPr>
      </w:pPr>
      <w:r w:rsidRPr="00D6297B">
        <w:rPr>
          <w:b/>
          <w:bCs/>
        </w:rPr>
        <w:t>«Выдача разрешения (ордера)</w:t>
      </w:r>
      <w:r>
        <w:rPr>
          <w:b/>
          <w:bCs/>
        </w:rPr>
        <w:t xml:space="preserve"> </w:t>
      </w:r>
      <w:r w:rsidRPr="00D6297B">
        <w:rPr>
          <w:b/>
          <w:bCs/>
        </w:rPr>
        <w:t>на проведение земляных и иных работ, влекущих нарушение благоустройства или природного ландшафта</w:t>
      </w:r>
      <w:r>
        <w:rPr>
          <w:b/>
          <w:bCs/>
        </w:rPr>
        <w:t xml:space="preserve"> на территории муниципального образования городской округ Армянск Республики Крым</w:t>
      </w:r>
      <w:r w:rsidRPr="00D6297B">
        <w:rPr>
          <w:b/>
          <w:bCs/>
        </w:rPr>
        <w:t>»</w:t>
      </w:r>
    </w:p>
    <w:p w:rsidR="00D87CA7" w:rsidRDefault="00D87CA7" w:rsidP="00801325">
      <w:pPr>
        <w:jc w:val="center"/>
        <w:rPr>
          <w:b/>
          <w:bCs/>
        </w:rPr>
      </w:pPr>
    </w:p>
    <w:p w:rsidR="00D87CA7" w:rsidRPr="00C941AA" w:rsidRDefault="00D87CA7" w:rsidP="0021221C">
      <w:pPr>
        <w:ind w:firstLine="709"/>
        <w:rPr>
          <w:b/>
          <w:bCs/>
        </w:rPr>
      </w:pPr>
      <w:r w:rsidRPr="002C77BD">
        <w:rPr>
          <w:b/>
          <w:bCs/>
        </w:rPr>
        <w:t xml:space="preserve">1. </w:t>
      </w:r>
      <w:r>
        <w:rPr>
          <w:b/>
          <w:bCs/>
        </w:rPr>
        <w:t>Общее положения</w:t>
      </w:r>
    </w:p>
    <w:p w:rsidR="00D87CA7" w:rsidRDefault="00D87CA7" w:rsidP="0021221C">
      <w:pPr>
        <w:ind w:firstLine="709"/>
        <w:jc w:val="both"/>
      </w:pPr>
      <w:r>
        <w:t>1.1.  Административный регламент  предоставления  муниципальной  услуги «Выдача разрешения (ордера) на проведение земляных и иных работ, влекущих нарушение благоустройства или природного ландшафта</w:t>
      </w:r>
      <w:r w:rsidRPr="0071292D">
        <w:rPr>
          <w:b/>
          <w:bCs/>
        </w:rPr>
        <w:t xml:space="preserve"> </w:t>
      </w:r>
      <w:r w:rsidRPr="0071292D">
        <w:t>на территории муниципального образования городской округ Армянск Республики Крым»</w:t>
      </w:r>
      <w:r>
        <w:t xml:space="preserve">  (далее - административный регламент) разработан в целях повышения качества и доступности предоставления муниципальной услуги, устанавливает стандарт предоставления муниципальной услуги и определяет сроки и последовательность действий  по исполнению муниципальной  услуги  в ходе ее исполнения.</w:t>
      </w:r>
    </w:p>
    <w:p w:rsidR="00D87CA7" w:rsidRDefault="00D87CA7" w:rsidP="004B68B5">
      <w:pPr>
        <w:ind w:firstLine="709"/>
        <w:jc w:val="both"/>
        <w:rPr>
          <w:b/>
          <w:bCs/>
        </w:rPr>
      </w:pPr>
      <w:r>
        <w:t xml:space="preserve">1.2. </w:t>
      </w:r>
      <w:r>
        <w:rPr>
          <w:color w:val="000000"/>
        </w:rPr>
        <w:t>Заявителями являются</w:t>
      </w:r>
      <w:r w:rsidRPr="00BA4792">
        <w:rPr>
          <w:color w:val="000000"/>
        </w:rPr>
        <w:t xml:space="preserve"> физическ</w:t>
      </w:r>
      <w:r>
        <w:rPr>
          <w:color w:val="000000"/>
        </w:rPr>
        <w:t>ие</w:t>
      </w:r>
      <w:r w:rsidRPr="00BA4792">
        <w:rPr>
          <w:color w:val="000000"/>
        </w:rPr>
        <w:t xml:space="preserve"> или юридическ</w:t>
      </w:r>
      <w:r>
        <w:rPr>
          <w:color w:val="000000"/>
        </w:rPr>
        <w:t>ие</w:t>
      </w:r>
      <w:r w:rsidRPr="00BA4792">
        <w:rPr>
          <w:color w:val="000000"/>
        </w:rPr>
        <w:t xml:space="preserve"> лиц</w:t>
      </w:r>
      <w:r>
        <w:rPr>
          <w:color w:val="000000"/>
        </w:rPr>
        <w:t>а</w:t>
      </w:r>
      <w:r w:rsidRPr="00BA4792">
        <w:rPr>
          <w:color w:val="000000"/>
        </w:rPr>
        <w:t xml:space="preserve"> либо их уполномоченные представители, обратившиеся в </w:t>
      </w:r>
      <w:r>
        <w:t>Муниципальное казенное предприятие</w:t>
      </w:r>
      <w:r w:rsidRPr="00BA4792">
        <w:rPr>
          <w:color w:val="000000"/>
        </w:rPr>
        <w:t xml:space="preserve"> «Благоустройство», </w:t>
      </w:r>
      <w:r>
        <w:rPr>
          <w:color w:val="000000"/>
        </w:rPr>
        <w:t xml:space="preserve"> </w:t>
      </w:r>
      <w:r w:rsidRPr="0071292D">
        <w:rPr>
          <w:color w:val="000000"/>
        </w:rPr>
        <w:t xml:space="preserve">с целью </w:t>
      </w:r>
      <w:r w:rsidRPr="0071292D">
        <w:t>выдачи разрешения (ордера) на проведение земляных и иных работ, влекущих нарушение благоустройства или природного ландшафта на территории муниципального образования городской округ Армянск Республики Крым.</w:t>
      </w:r>
    </w:p>
    <w:p w:rsidR="00D87CA7" w:rsidRDefault="00D87CA7" w:rsidP="004B68B5">
      <w:pPr>
        <w:ind w:firstLine="709"/>
        <w:jc w:val="both"/>
      </w:pPr>
      <w:r w:rsidRPr="0021221C">
        <w:t>1.3</w:t>
      </w:r>
      <w:r w:rsidRPr="00800A7F">
        <w:t>. Муниципальная услуга «</w:t>
      </w:r>
      <w:r w:rsidRPr="0071292D">
        <w:t>Выдача разрешения (ордера) на проведение  земляных и иных работ, влекущих нарушение благоустройства или природного ландшафта на территории муниципального образования городской округ Армянск Республики Крым»</w:t>
      </w:r>
      <w:r w:rsidRPr="00800A7F">
        <w:t xml:space="preserve"> предоставляется Муниципальным казенным предприятием «Благоустройство» в пределах его полномочий, осуществляется по заявлению граждан.</w:t>
      </w:r>
    </w:p>
    <w:p w:rsidR="00D87CA7" w:rsidRDefault="00D87CA7" w:rsidP="00283FC2">
      <w:pPr>
        <w:ind w:firstLine="708"/>
        <w:jc w:val="both"/>
      </w:pPr>
      <w:r>
        <w:t xml:space="preserve">1.4. Блок-схема предоставления муниципальной услуги приводится в </w:t>
      </w:r>
      <w:r w:rsidRPr="00860CE1">
        <w:t>приложении</w:t>
      </w:r>
      <w:r>
        <w:t xml:space="preserve"> 8  к настоящему административному регламенту.</w:t>
      </w:r>
    </w:p>
    <w:p w:rsidR="00D87CA7" w:rsidRDefault="00D87CA7" w:rsidP="00283FC2">
      <w:pPr>
        <w:ind w:firstLine="708"/>
        <w:jc w:val="both"/>
      </w:pPr>
      <w:r>
        <w:t>1.5. Для получения информации о процедуре исполнения муниципальной услуги «Выдача разрешения (ордера) на проведение земляных и иных работ, влекущих нарушение благоустройства или природного ландшафта</w:t>
      </w:r>
      <w:r w:rsidRPr="0071292D">
        <w:rPr>
          <w:b/>
          <w:bCs/>
        </w:rPr>
        <w:t xml:space="preserve"> </w:t>
      </w:r>
      <w:r w:rsidRPr="0071292D">
        <w:t>на территории муниципального образования городской округ Армянск Республики Крым»</w:t>
      </w:r>
      <w:r>
        <w:t xml:space="preserve"> заявители обращаются в Муниципальное казенное предприятие «Благоустройство» муниципального образования городской округ Армянск Республики Крым (далее - МКП «Благоустройство»), расположенное по адресу:                г. Армянск, ул. Гайдара, 6.</w:t>
      </w:r>
    </w:p>
    <w:p w:rsidR="00D87CA7" w:rsidRDefault="00D87CA7" w:rsidP="00283FC2">
      <w:pPr>
        <w:ind w:firstLine="708"/>
        <w:jc w:val="both"/>
      </w:pPr>
      <w:r>
        <w:t>1.6. Консультации по вопросам предоставления муниципальной услуги, а также получение информации о ходе ее исполнения можно получить по телефону: (36567) 3-10-38 или на личном приеме в приемное время.</w:t>
      </w:r>
    </w:p>
    <w:p w:rsidR="00D87CA7" w:rsidRPr="0015522B" w:rsidRDefault="00D87CA7" w:rsidP="00283FC2">
      <w:pPr>
        <w:ind w:firstLine="708"/>
        <w:jc w:val="both"/>
        <w:rPr>
          <w:rStyle w:val="header-user-name"/>
        </w:rPr>
      </w:pPr>
      <w:r w:rsidRPr="0015522B">
        <w:t xml:space="preserve">Электронный адрес для направлений обращений: </w:t>
      </w:r>
      <w:hyperlink r:id="rId8" w:history="1">
        <w:r w:rsidRPr="0015522B">
          <w:rPr>
            <w:rStyle w:val="a3"/>
            <w:color w:val="auto"/>
          </w:rPr>
          <w:t>gkpts@yandex.ru</w:t>
        </w:r>
      </w:hyperlink>
      <w:r w:rsidRPr="0015522B">
        <w:t>.</w:t>
      </w:r>
    </w:p>
    <w:p w:rsidR="00D87CA7" w:rsidRPr="0015522B" w:rsidRDefault="00D87CA7" w:rsidP="0015522B">
      <w:pPr>
        <w:pStyle w:val="ab"/>
        <w:tabs>
          <w:tab w:val="left" w:pos="962"/>
        </w:tabs>
        <w:ind w:left="0" w:firstLine="709"/>
        <w:rPr>
          <w:rStyle w:val="header-user-name"/>
          <w:rFonts w:ascii="Times New Roman" w:hAnsi="Times New Roman" w:cs="Times New Roman"/>
          <w:color w:val="000000"/>
          <w:lang w:val="ru-RU"/>
        </w:rPr>
      </w:pPr>
      <w:r w:rsidRPr="0015522B">
        <w:rPr>
          <w:rStyle w:val="header-user-name"/>
          <w:rFonts w:ascii="Times New Roman" w:hAnsi="Times New Roman" w:cs="Times New Roman"/>
          <w:lang w:val="ru-RU"/>
        </w:rPr>
        <w:t xml:space="preserve">1.7. Информация о предоставлении муниципальной услуги размещена на </w:t>
      </w:r>
      <w:r w:rsidRPr="0015522B">
        <w:rPr>
          <w:rFonts w:ascii="Times New Roman" w:hAnsi="Times New Roman" w:cs="Times New Roman"/>
          <w:color w:val="000000"/>
          <w:lang w:val="ru-RU"/>
        </w:rPr>
        <w:t xml:space="preserve">сайте </w:t>
      </w:r>
      <w:r>
        <w:rPr>
          <w:rFonts w:ascii="Times New Roman" w:hAnsi="Times New Roman" w:cs="Times New Roman"/>
          <w:color w:val="000000"/>
          <w:lang w:val="ru-RU"/>
        </w:rPr>
        <w:t>муниципального образования городской округ Армянск Республики Крым</w:t>
      </w:r>
      <w:r w:rsidRPr="0015522B">
        <w:rPr>
          <w:rFonts w:ascii="Times New Roman" w:hAnsi="Times New Roman" w:cs="Times New Roman"/>
          <w:color w:val="000000"/>
          <w:lang w:val="ru-RU"/>
        </w:rPr>
        <w:t xml:space="preserve"> в информационно-телекоммуникационной сети общего пользования (сети Интернет) </w:t>
      </w:r>
      <w:r w:rsidRPr="0015522B">
        <w:rPr>
          <w:rStyle w:val="header-user-name"/>
          <w:rFonts w:ascii="Times New Roman" w:hAnsi="Times New Roman" w:cs="Times New Roman"/>
        </w:rPr>
        <w:t>armgov</w:t>
      </w:r>
      <w:r w:rsidRPr="0015522B">
        <w:rPr>
          <w:rStyle w:val="header-user-name"/>
          <w:rFonts w:ascii="Times New Roman" w:hAnsi="Times New Roman" w:cs="Times New Roman"/>
          <w:lang w:val="ru-RU"/>
        </w:rPr>
        <w:t>.</w:t>
      </w:r>
      <w:r w:rsidRPr="0015522B">
        <w:rPr>
          <w:rStyle w:val="header-user-name"/>
          <w:rFonts w:ascii="Times New Roman" w:hAnsi="Times New Roman" w:cs="Times New Roman"/>
        </w:rPr>
        <w:t>ru</w:t>
      </w:r>
      <w:r w:rsidRPr="0015522B">
        <w:rPr>
          <w:rStyle w:val="header-user-name"/>
          <w:rFonts w:ascii="Times New Roman" w:hAnsi="Times New Roman" w:cs="Times New Roman"/>
          <w:lang w:val="ru-RU"/>
        </w:rPr>
        <w:t>, а также на информационных стендах Администрации города Армянска Республики Крым  (далее – администрация города) и стендах МКП «Благоустройство».</w:t>
      </w:r>
    </w:p>
    <w:p w:rsidR="00D87CA7" w:rsidRDefault="00D87CA7" w:rsidP="00283FC2">
      <w:pPr>
        <w:ind w:firstLine="708"/>
        <w:jc w:val="both"/>
        <w:rPr>
          <w:rStyle w:val="header-user-name"/>
        </w:rPr>
      </w:pPr>
      <w:r>
        <w:rPr>
          <w:rStyle w:val="header-user-name"/>
        </w:rPr>
        <w:t xml:space="preserve">1.8. Информирование по вопросам предоставления муниципальной услуги осуществляется в устной, письменной и </w:t>
      </w:r>
      <w:r w:rsidRPr="00645694">
        <w:rPr>
          <w:rStyle w:val="header-user-name"/>
        </w:rPr>
        <w:t>электронной форме.</w:t>
      </w:r>
    </w:p>
    <w:p w:rsidR="00D87CA7" w:rsidRDefault="00D87CA7" w:rsidP="00283FC2">
      <w:pPr>
        <w:ind w:firstLine="708"/>
        <w:jc w:val="both"/>
        <w:rPr>
          <w:rStyle w:val="header-user-name"/>
        </w:rPr>
      </w:pPr>
      <w:r>
        <w:rPr>
          <w:rStyle w:val="header-user-name"/>
        </w:rPr>
        <w:t>При консультировании в телефоном режиме специалист МКП «Благоустройство» называет свою фамилию, имя, отчество, должность, а затем в вежливой форме  четко и подробно информирует заявителя по интересующим вопросам.</w:t>
      </w:r>
    </w:p>
    <w:p w:rsidR="00D87CA7" w:rsidRDefault="00D87CA7" w:rsidP="003737AA">
      <w:pPr>
        <w:ind w:firstLine="708"/>
        <w:jc w:val="both"/>
        <w:rPr>
          <w:rStyle w:val="header-user-name"/>
        </w:rPr>
      </w:pPr>
      <w:r>
        <w:rPr>
          <w:rStyle w:val="header-user-name"/>
        </w:rPr>
        <w:lastRenderedPageBreak/>
        <w:t>1.9. При подачи заявления и документов, необходимых для предоставления муниципальной услуги, заявитель дает согласие на обработку своих персональных данных в соответствии с Федеральным законом от 27.07.2006 №152-ФЗ «О персональных данных».</w:t>
      </w:r>
    </w:p>
    <w:p w:rsidR="00D87CA7" w:rsidRDefault="00D87CA7" w:rsidP="003737AA">
      <w:pPr>
        <w:ind w:firstLine="708"/>
        <w:jc w:val="both"/>
        <w:rPr>
          <w:rStyle w:val="header-user-name"/>
        </w:rPr>
      </w:pPr>
    </w:p>
    <w:p w:rsidR="00D87CA7" w:rsidRDefault="00D87CA7" w:rsidP="003737AA">
      <w:pPr>
        <w:ind w:firstLine="708"/>
        <w:rPr>
          <w:rStyle w:val="header-user-name"/>
          <w:b/>
          <w:bCs/>
        </w:rPr>
      </w:pPr>
      <w:r w:rsidRPr="006B2175">
        <w:rPr>
          <w:rStyle w:val="header-user-name"/>
          <w:b/>
          <w:bCs/>
        </w:rPr>
        <w:t>2.</w:t>
      </w:r>
      <w:r>
        <w:rPr>
          <w:rStyle w:val="header-user-name"/>
          <w:b/>
          <w:bCs/>
        </w:rPr>
        <w:t xml:space="preserve"> </w:t>
      </w:r>
      <w:r w:rsidRPr="006B2175">
        <w:rPr>
          <w:rStyle w:val="header-user-name"/>
          <w:b/>
          <w:bCs/>
        </w:rPr>
        <w:t>Стандарт предоставления муниципальной услуги</w:t>
      </w:r>
    </w:p>
    <w:p w:rsidR="00D87CA7" w:rsidRDefault="00D87CA7" w:rsidP="003737AA">
      <w:pPr>
        <w:ind w:firstLine="708"/>
        <w:rPr>
          <w:rStyle w:val="header-user-name"/>
          <w:b/>
          <w:bCs/>
          <w:i/>
          <w:iCs/>
        </w:rPr>
      </w:pPr>
      <w:r w:rsidRPr="006B2175">
        <w:rPr>
          <w:rStyle w:val="header-user-name"/>
          <w:b/>
          <w:bCs/>
          <w:i/>
          <w:iCs/>
        </w:rPr>
        <w:t>2.1.</w:t>
      </w:r>
      <w:r>
        <w:rPr>
          <w:rStyle w:val="header-user-name"/>
          <w:b/>
          <w:bCs/>
          <w:i/>
          <w:iCs/>
        </w:rPr>
        <w:t xml:space="preserve"> </w:t>
      </w:r>
      <w:r w:rsidRPr="006B2175">
        <w:rPr>
          <w:rStyle w:val="header-user-name"/>
          <w:b/>
          <w:bCs/>
          <w:i/>
          <w:iCs/>
        </w:rPr>
        <w:t>Наименование муниципальной услуги:</w:t>
      </w:r>
    </w:p>
    <w:p w:rsidR="00D87CA7" w:rsidRDefault="00D87CA7" w:rsidP="003737AA">
      <w:pPr>
        <w:ind w:firstLine="708"/>
        <w:jc w:val="both"/>
        <w:rPr>
          <w:rStyle w:val="header-user-name"/>
        </w:rPr>
      </w:pPr>
      <w:r>
        <w:rPr>
          <w:rStyle w:val="header-user-name"/>
        </w:rPr>
        <w:t>2.1.1. Выдача разрешения (ордера) на проведение земляных и иных работ, влекущих нарушение благоустройства или природного ландшафта на территории муниципального образования городской округ Армянск Республики Крым.</w:t>
      </w:r>
    </w:p>
    <w:p w:rsidR="00D87CA7" w:rsidRDefault="00D87CA7" w:rsidP="003737AA">
      <w:pPr>
        <w:ind w:firstLine="708"/>
        <w:rPr>
          <w:rStyle w:val="header-user-name"/>
          <w:b/>
          <w:bCs/>
          <w:i/>
          <w:iCs/>
        </w:rPr>
      </w:pPr>
      <w:r w:rsidRPr="00444582">
        <w:rPr>
          <w:rStyle w:val="header-user-name"/>
          <w:b/>
          <w:bCs/>
          <w:i/>
          <w:iCs/>
        </w:rPr>
        <w:t>2.2. Наименование органа, предоставляющего муниципальную услугу:</w:t>
      </w:r>
    </w:p>
    <w:p w:rsidR="00D87CA7" w:rsidRDefault="00D87CA7" w:rsidP="003737AA">
      <w:pPr>
        <w:ind w:firstLine="708"/>
        <w:jc w:val="both"/>
        <w:rPr>
          <w:rStyle w:val="header-user-name"/>
        </w:rPr>
      </w:pPr>
      <w:r w:rsidRPr="00444582">
        <w:rPr>
          <w:rStyle w:val="header-user-name"/>
        </w:rPr>
        <w:t>2.2.1.</w:t>
      </w:r>
      <w:r>
        <w:rPr>
          <w:rStyle w:val="header-user-name"/>
        </w:rPr>
        <w:t xml:space="preserve"> Муниципальное казенное предприятие «Благоустройство» муниципального образования городской округ Армянск Республики Крым.</w:t>
      </w:r>
    </w:p>
    <w:p w:rsidR="00D87CA7" w:rsidRDefault="00D87CA7" w:rsidP="003737AA">
      <w:pPr>
        <w:ind w:firstLine="708"/>
        <w:rPr>
          <w:rStyle w:val="header-user-name"/>
          <w:b/>
          <w:bCs/>
          <w:i/>
          <w:iCs/>
        </w:rPr>
      </w:pPr>
      <w:r w:rsidRPr="00444582">
        <w:rPr>
          <w:rStyle w:val="header-user-name"/>
          <w:b/>
          <w:bCs/>
          <w:i/>
          <w:iCs/>
        </w:rPr>
        <w:t>2.3.</w:t>
      </w:r>
      <w:r>
        <w:rPr>
          <w:rStyle w:val="header-user-name"/>
          <w:b/>
          <w:bCs/>
          <w:i/>
          <w:iCs/>
        </w:rPr>
        <w:t xml:space="preserve"> </w:t>
      </w:r>
      <w:r w:rsidRPr="00444582">
        <w:rPr>
          <w:rStyle w:val="header-user-name"/>
          <w:b/>
          <w:bCs/>
          <w:i/>
          <w:iCs/>
        </w:rPr>
        <w:t>Результат предоставления муниципальной услуги:</w:t>
      </w:r>
    </w:p>
    <w:p w:rsidR="00D87CA7" w:rsidRDefault="00D87CA7" w:rsidP="003737AA">
      <w:pPr>
        <w:ind w:firstLine="708"/>
        <w:jc w:val="both"/>
        <w:rPr>
          <w:rStyle w:val="header-user-name"/>
        </w:rPr>
      </w:pPr>
      <w:r>
        <w:rPr>
          <w:rStyle w:val="header-user-name"/>
        </w:rPr>
        <w:t xml:space="preserve">2.3.1. Результатом предоставления муниципальной услуги является выдача разрешения (ордера) на проведение земляных и иных работ, влекущих нарушение благоустройства или природного ландшафта </w:t>
      </w:r>
      <w:r w:rsidRPr="00F12197">
        <w:t>на территории муниципально</w:t>
      </w:r>
      <w:r>
        <w:t>го образования городской округ Армянск Республики К</w:t>
      </w:r>
      <w:r w:rsidRPr="00F12197">
        <w:t>рым</w:t>
      </w:r>
      <w:r>
        <w:t xml:space="preserve"> (далее – разрешение(ордер) на производство земляных работ) .</w:t>
      </w:r>
    </w:p>
    <w:p w:rsidR="00D87CA7" w:rsidRDefault="00D87CA7" w:rsidP="003737AA">
      <w:pPr>
        <w:ind w:firstLine="708"/>
        <w:jc w:val="both"/>
        <w:rPr>
          <w:rStyle w:val="header-user-name"/>
        </w:rPr>
      </w:pPr>
      <w:r>
        <w:rPr>
          <w:rStyle w:val="header-user-name"/>
        </w:rPr>
        <w:t>2.3.2. Отказ в выдаче ордера на проведение земляных и иных работ, влекущих нарушение благоустройства или природного ландшафта на территории муниципального образования городской округ Армянск Республики Крым.</w:t>
      </w:r>
    </w:p>
    <w:p w:rsidR="00D87CA7" w:rsidRDefault="00D87CA7" w:rsidP="00667778">
      <w:pPr>
        <w:ind w:firstLine="708"/>
        <w:jc w:val="both"/>
        <w:rPr>
          <w:rStyle w:val="header-user-name"/>
          <w:b/>
          <w:bCs/>
          <w:i/>
          <w:iCs/>
        </w:rPr>
      </w:pPr>
      <w:r w:rsidRPr="00A20B9F">
        <w:rPr>
          <w:rStyle w:val="header-user-name"/>
          <w:b/>
          <w:bCs/>
          <w:i/>
          <w:iCs/>
        </w:rPr>
        <w:t>2.4.</w:t>
      </w:r>
      <w:r>
        <w:rPr>
          <w:rStyle w:val="header-user-name"/>
          <w:b/>
          <w:bCs/>
          <w:i/>
          <w:iCs/>
        </w:rPr>
        <w:t xml:space="preserve"> </w:t>
      </w:r>
      <w:r w:rsidRPr="00A20B9F">
        <w:rPr>
          <w:rStyle w:val="header-user-name"/>
          <w:b/>
          <w:bCs/>
          <w:i/>
          <w:iCs/>
        </w:rPr>
        <w:t>Срок предоставления муниципальной услуги:</w:t>
      </w:r>
    </w:p>
    <w:p w:rsidR="00D87CA7" w:rsidRDefault="00D87CA7" w:rsidP="00667778">
      <w:pPr>
        <w:ind w:firstLine="708"/>
        <w:jc w:val="both"/>
      </w:pPr>
      <w:r w:rsidRPr="0071292D">
        <w:rPr>
          <w:rStyle w:val="header-user-name"/>
        </w:rPr>
        <w:t>2.4.1.</w:t>
      </w:r>
      <w:r>
        <w:rPr>
          <w:rStyle w:val="header-user-name"/>
          <w:i/>
          <w:iCs/>
        </w:rPr>
        <w:t xml:space="preserve"> </w:t>
      </w:r>
      <w:r w:rsidRPr="00D837A5">
        <w:t>Разрешение</w:t>
      </w:r>
      <w:r w:rsidRPr="00FC4B7F">
        <w:t xml:space="preserve"> (ордер) выдается на срок, определенный в соответстви</w:t>
      </w:r>
      <w:r>
        <w:t>и с графиком производства работ, который предоставляется заявителем.</w:t>
      </w:r>
      <w:r w:rsidRPr="00FC4B7F">
        <w:t xml:space="preserve"> По истечении установленного срока, выполнение указанных в разрешении (ордере) работ, не допускается. Разрешение (ордер) выдается на безвозмездной</w:t>
      </w:r>
      <w:r>
        <w:t xml:space="preserve"> основе МКП «</w:t>
      </w:r>
      <w:r w:rsidRPr="00FC4B7F">
        <w:t>Благоустройство</w:t>
      </w:r>
      <w:r>
        <w:t>»</w:t>
      </w:r>
      <w:r w:rsidRPr="00FC4B7F">
        <w:t xml:space="preserve"> после предоставления заявителем необходимого пакета документов.</w:t>
      </w:r>
    </w:p>
    <w:p w:rsidR="00D87CA7" w:rsidRDefault="00D87CA7" w:rsidP="00D837A5">
      <w:pPr>
        <w:ind w:firstLine="708"/>
        <w:jc w:val="both"/>
      </w:pPr>
      <w:r>
        <w:t>2.4.2. Продолжительность консультации по вопросам оказания муниципальной  услуги  составляет 15 минут.</w:t>
      </w:r>
    </w:p>
    <w:p w:rsidR="00D87CA7" w:rsidRDefault="00D87CA7" w:rsidP="00D837A5">
      <w:pPr>
        <w:ind w:firstLine="708"/>
        <w:jc w:val="both"/>
      </w:pPr>
      <w:r w:rsidRPr="005E2136">
        <w:t>2.4.3. Время приема заявления о  предоставлении  муниципальной  услуги составляет 15 минут.</w:t>
      </w:r>
    </w:p>
    <w:p w:rsidR="00D87CA7" w:rsidRDefault="00D87CA7" w:rsidP="00D837A5">
      <w:pPr>
        <w:ind w:firstLine="708"/>
        <w:rPr>
          <w:b/>
          <w:bCs/>
          <w:i/>
          <w:iCs/>
        </w:rPr>
      </w:pPr>
      <w:r w:rsidRPr="00F27500">
        <w:rPr>
          <w:b/>
          <w:bCs/>
          <w:i/>
          <w:iCs/>
        </w:rPr>
        <w:t>2.5.</w:t>
      </w:r>
      <w:r>
        <w:rPr>
          <w:b/>
          <w:bCs/>
          <w:i/>
          <w:iCs/>
        </w:rPr>
        <w:t xml:space="preserve"> Правовые основания  предоставления муниципальной услуги:</w:t>
      </w:r>
    </w:p>
    <w:p w:rsidR="00D87CA7" w:rsidRDefault="00D87CA7" w:rsidP="00C14DC2">
      <w:pPr>
        <w:ind w:firstLine="708"/>
        <w:jc w:val="both"/>
      </w:pPr>
      <w:r>
        <w:t>- Конституция Российской Федерации;</w:t>
      </w:r>
    </w:p>
    <w:p w:rsidR="00D87CA7" w:rsidRDefault="00D87CA7" w:rsidP="00C14DC2">
      <w:pPr>
        <w:ind w:firstLine="708"/>
        <w:jc w:val="both"/>
      </w:pPr>
      <w:r>
        <w:t>- Конституция Республики Крым;</w:t>
      </w:r>
    </w:p>
    <w:p w:rsidR="00D87CA7" w:rsidRDefault="00D87CA7" w:rsidP="00C14DC2">
      <w:pPr>
        <w:ind w:firstLine="708"/>
        <w:jc w:val="both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87CA7" w:rsidRDefault="00D87CA7" w:rsidP="00C14DC2">
      <w:pPr>
        <w:ind w:firstLine="708"/>
        <w:jc w:val="both"/>
      </w:pPr>
      <w:r>
        <w:t>- Федеральный закон от 27.07.2010 №210-ФЗ «Об организации предоставления государственных и муниципальных услуг»;</w:t>
      </w:r>
    </w:p>
    <w:p w:rsidR="00D87CA7" w:rsidRDefault="00D87CA7" w:rsidP="00C14DC2">
      <w:pPr>
        <w:ind w:firstLine="708"/>
        <w:jc w:val="both"/>
      </w:pPr>
      <w:r>
        <w:t>- Федеральный закон от 27.07.2006 №152-ФЗ «О персональных данных»;</w:t>
      </w:r>
    </w:p>
    <w:p w:rsidR="00D87CA7" w:rsidRDefault="00D87CA7" w:rsidP="00100A31">
      <w:pPr>
        <w:ind w:firstLine="708"/>
        <w:jc w:val="both"/>
      </w:pPr>
      <w:r>
        <w:t>- Закон Республики Крым от 21.08.2014 № 54-ЗРК «Об основах местного самоуправления в Республики Крым»;</w:t>
      </w:r>
    </w:p>
    <w:p w:rsidR="00D87CA7" w:rsidRPr="00F27500" w:rsidRDefault="00D87CA7" w:rsidP="00C14DC2">
      <w:pPr>
        <w:ind w:firstLine="708"/>
        <w:jc w:val="both"/>
      </w:pPr>
      <w:r>
        <w:t>- постановление Правительства Российской Федерации от 27.09.2011 №797 «О взаимодействии между многофункциональными центрами предоставления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самоуправления;</w:t>
      </w:r>
    </w:p>
    <w:p w:rsidR="00D87CA7" w:rsidRDefault="00D87CA7" w:rsidP="00C14DC2">
      <w:pPr>
        <w:ind w:firstLine="708"/>
        <w:jc w:val="both"/>
      </w:pPr>
      <w:r>
        <w:t>- постановление Совета Министров Республики Крым от 17.10.2014 №369 «О разработке и утверждении административных регламентов предоставления государственных услуг исполнительными органами государственной власти Республики Крым»;</w:t>
      </w:r>
    </w:p>
    <w:p w:rsidR="00D87CA7" w:rsidRDefault="00D87CA7" w:rsidP="00C14DC2">
      <w:pPr>
        <w:ind w:firstLine="708"/>
        <w:jc w:val="both"/>
      </w:pPr>
      <w:r>
        <w:t>- постановление администрации города Армянска от 18.12.2014 №29 «О разработке и утверждении административных регламентов предоставления муниципальных услуг»;</w:t>
      </w:r>
    </w:p>
    <w:p w:rsidR="00D87CA7" w:rsidRDefault="00D87CA7" w:rsidP="00C14DC2">
      <w:pPr>
        <w:jc w:val="both"/>
      </w:pPr>
      <w:r>
        <w:lastRenderedPageBreak/>
        <w:tab/>
        <w:t>- «Правила производства земляных  и иных работ, влекущих нарушение благоустройства или естественного природного ландшафта на территории муниципального образования городской округ Армянск Республики Крым», утвержденные решением Армянского городского совета от 31 июля 2015 № 138 (далее – Правила).</w:t>
      </w:r>
    </w:p>
    <w:p w:rsidR="00D87CA7" w:rsidRDefault="00D87CA7" w:rsidP="00C468CC">
      <w:pPr>
        <w:ind w:firstLine="720"/>
        <w:jc w:val="both"/>
      </w:pPr>
      <w:r w:rsidRPr="00080C13">
        <w:rPr>
          <w:b/>
          <w:bCs/>
          <w:i/>
          <w:iCs/>
        </w:rPr>
        <w:t>2.6.</w:t>
      </w:r>
      <w:r>
        <w:rPr>
          <w:b/>
          <w:bCs/>
          <w:i/>
          <w:iCs/>
        </w:rPr>
        <w:t xml:space="preserve"> </w:t>
      </w:r>
      <w:r w:rsidRPr="00080C13">
        <w:rPr>
          <w:b/>
          <w:bCs/>
          <w:i/>
          <w:iCs/>
        </w:rPr>
        <w:t>Исчерпывающий перечень документов,</w:t>
      </w:r>
      <w:r>
        <w:rPr>
          <w:b/>
          <w:bCs/>
          <w:i/>
          <w:iCs/>
        </w:rPr>
        <w:t xml:space="preserve"> необходимый для предоставления </w:t>
      </w:r>
      <w:r w:rsidRPr="00080C13">
        <w:rPr>
          <w:b/>
          <w:bCs/>
          <w:i/>
          <w:iCs/>
        </w:rPr>
        <w:t>муниципальной услуги</w:t>
      </w:r>
      <w:r>
        <w:t>.</w:t>
      </w:r>
    </w:p>
    <w:p w:rsidR="00D87CA7" w:rsidRPr="00FC4B7F" w:rsidRDefault="00D87CA7" w:rsidP="00C468CC">
      <w:pPr>
        <w:tabs>
          <w:tab w:val="left" w:pos="1200"/>
        </w:tabs>
        <w:ind w:firstLine="720"/>
        <w:jc w:val="both"/>
      </w:pPr>
      <w:r>
        <w:t>2.6.1.Необходимый перечень документов</w:t>
      </w:r>
      <w:r w:rsidRPr="00FC4B7F">
        <w:t xml:space="preserve"> в зависимости от категории объекта:</w:t>
      </w:r>
    </w:p>
    <w:p w:rsidR="00D87CA7" w:rsidRPr="00FC4B7F" w:rsidRDefault="00D87CA7" w:rsidP="00C468CC">
      <w:pPr>
        <w:tabs>
          <w:tab w:val="left" w:pos="1200"/>
        </w:tabs>
        <w:ind w:firstLine="720"/>
        <w:jc w:val="both"/>
      </w:pPr>
      <w:r w:rsidRPr="00FC4B7F">
        <w:t>1)</w:t>
      </w:r>
      <w:r w:rsidRPr="00FC4B7F">
        <w:tab/>
      </w:r>
      <w:r w:rsidRPr="00F316B0">
        <w:rPr>
          <w:u w:val="single"/>
        </w:rPr>
        <w:t>Для проведения текущего ремонта инженерных коммуникаций:</w:t>
      </w:r>
    </w:p>
    <w:p w:rsidR="00D87CA7" w:rsidRPr="00FC4B7F" w:rsidRDefault="00D87CA7" w:rsidP="00C468CC">
      <w:pPr>
        <w:tabs>
          <w:tab w:val="left" w:pos="1200"/>
        </w:tabs>
        <w:ind w:firstLine="720"/>
        <w:jc w:val="both"/>
      </w:pPr>
      <w:r w:rsidRPr="00FC4B7F">
        <w:t>а)</w:t>
      </w:r>
      <w:r w:rsidRPr="00FC4B7F">
        <w:tab/>
        <w:t>заявление на получение разрешения (ордера</w:t>
      </w:r>
      <w:r w:rsidRPr="004F47F7">
        <w:rPr>
          <w:color w:val="000000"/>
        </w:rPr>
        <w:t>) (приложение 1);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FC4B7F">
        <w:t>б)</w:t>
      </w:r>
      <w:r w:rsidRPr="00FC4B7F">
        <w:tab/>
        <w:t xml:space="preserve">карта согласования условий производства земляных работ </w:t>
      </w:r>
      <w:r w:rsidRPr="004F47F7">
        <w:rPr>
          <w:color w:val="000000"/>
        </w:rPr>
        <w:t xml:space="preserve">(приложение </w:t>
      </w:r>
      <w:r>
        <w:rPr>
          <w:color w:val="000000"/>
        </w:rPr>
        <w:t>6</w:t>
      </w:r>
      <w:r w:rsidRPr="004F47F7">
        <w:rPr>
          <w:color w:val="000000"/>
        </w:rPr>
        <w:t>);</w:t>
      </w:r>
    </w:p>
    <w:p w:rsidR="00D87CA7" w:rsidRPr="00FC4B7F" w:rsidRDefault="00D87CA7" w:rsidP="004F47F7">
      <w:pPr>
        <w:tabs>
          <w:tab w:val="left" w:pos="1200"/>
        </w:tabs>
        <w:ind w:firstLine="720"/>
        <w:jc w:val="both"/>
      </w:pPr>
      <w:r w:rsidRPr="00FC4B7F">
        <w:t>в)</w:t>
      </w:r>
      <w:r w:rsidRPr="00FC4B7F">
        <w:tab/>
        <w:t>разрешение на снос зеленых насаждений - при наличии зеленых насаждений, подлежащих сносу в зоне проведения работ на объекте;</w:t>
      </w:r>
    </w:p>
    <w:p w:rsidR="00D87CA7" w:rsidRPr="00FC4B7F" w:rsidRDefault="00D87CA7" w:rsidP="004F47F7">
      <w:pPr>
        <w:tabs>
          <w:tab w:val="left" w:pos="1200"/>
        </w:tabs>
        <w:ind w:firstLine="720"/>
        <w:jc w:val="both"/>
      </w:pPr>
      <w:r w:rsidRPr="00FC4B7F">
        <w:t>г)</w:t>
      </w:r>
      <w:r w:rsidRPr="00FC4B7F">
        <w:tab/>
        <w:t>транспортная схема, согласованная с ОГИБДД УМВД России по г. Армянск, - при проведении работ, нарушающих организованное движение;</w:t>
      </w:r>
    </w:p>
    <w:p w:rsidR="00D87CA7" w:rsidRPr="00FC4B7F" w:rsidRDefault="00D87CA7" w:rsidP="004F47F7">
      <w:pPr>
        <w:tabs>
          <w:tab w:val="left" w:pos="1200"/>
        </w:tabs>
        <w:ind w:firstLine="720"/>
        <w:jc w:val="both"/>
      </w:pPr>
      <w:r w:rsidRPr="00FC4B7F">
        <w:t>д)</w:t>
      </w:r>
      <w:r w:rsidRPr="00FC4B7F">
        <w:tab/>
        <w:t>документы, подтверждающие полномочия лица на совершение действий по вопросам оформления и получения разрешения (ордера);</w:t>
      </w:r>
    </w:p>
    <w:p w:rsidR="00D87CA7" w:rsidRPr="00FC4B7F" w:rsidRDefault="00D87CA7" w:rsidP="004F47F7">
      <w:pPr>
        <w:tabs>
          <w:tab w:val="left" w:pos="1200"/>
        </w:tabs>
        <w:ind w:firstLine="720"/>
        <w:jc w:val="both"/>
      </w:pPr>
      <w:r w:rsidRPr="00FC4B7F">
        <w:t>е)</w:t>
      </w:r>
      <w:r w:rsidRPr="00FC4B7F">
        <w:tab/>
        <w:t>план трасс инженерных сетей (геосъемка в масштабе 1:500).</w:t>
      </w:r>
    </w:p>
    <w:p w:rsidR="00D87CA7" w:rsidRPr="00FC4B7F" w:rsidRDefault="00D87CA7" w:rsidP="004F47F7">
      <w:pPr>
        <w:tabs>
          <w:tab w:val="left" w:pos="1200"/>
        </w:tabs>
        <w:ind w:firstLine="720"/>
        <w:jc w:val="both"/>
      </w:pPr>
      <w:r w:rsidRPr="00FC4B7F">
        <w:t>2)</w:t>
      </w:r>
      <w:r w:rsidRPr="00FC4B7F">
        <w:tab/>
      </w:r>
      <w:r w:rsidRPr="00F316B0">
        <w:rPr>
          <w:u w:val="single"/>
        </w:rPr>
        <w:t>Для строительства (прокладки) инженерных коммуникаций за пределами отведенного под застройку объекта земельного участка:</w:t>
      </w:r>
    </w:p>
    <w:p w:rsidR="00D87CA7" w:rsidRPr="00FC4B7F" w:rsidRDefault="00D87CA7" w:rsidP="004F47F7">
      <w:pPr>
        <w:tabs>
          <w:tab w:val="left" w:pos="1200"/>
        </w:tabs>
        <w:ind w:firstLine="720"/>
        <w:jc w:val="both"/>
        <w:rPr>
          <w:color w:val="0000FF"/>
        </w:rPr>
      </w:pPr>
      <w:r w:rsidRPr="00FC4B7F">
        <w:t>а)</w:t>
      </w:r>
      <w:r w:rsidRPr="00FC4B7F">
        <w:tab/>
        <w:t>заявление на получение разрешения (ордера</w:t>
      </w:r>
      <w:r w:rsidRPr="004F47F7">
        <w:rPr>
          <w:color w:val="000000"/>
        </w:rPr>
        <w:t>) (приложение 1);</w:t>
      </w:r>
    </w:p>
    <w:p w:rsidR="00D87CA7" w:rsidRPr="00FC4B7F" w:rsidRDefault="00D87CA7" w:rsidP="004F47F7">
      <w:pPr>
        <w:tabs>
          <w:tab w:val="left" w:pos="1200"/>
        </w:tabs>
        <w:ind w:firstLine="720"/>
        <w:jc w:val="both"/>
        <w:rPr>
          <w:color w:val="0000FF"/>
        </w:rPr>
      </w:pPr>
      <w:r w:rsidRPr="00FC4B7F">
        <w:t>б)</w:t>
      </w:r>
      <w:r w:rsidRPr="00FC4B7F">
        <w:tab/>
        <w:t xml:space="preserve">карта согласования условий производства земляных работ </w:t>
      </w:r>
      <w:r w:rsidRPr="004F47F7">
        <w:rPr>
          <w:color w:val="000000"/>
        </w:rPr>
        <w:t>(приложение 6);</w:t>
      </w:r>
    </w:p>
    <w:p w:rsidR="00D87CA7" w:rsidRPr="00FC4B7F" w:rsidRDefault="00D87CA7" w:rsidP="004F47F7">
      <w:pPr>
        <w:tabs>
          <w:tab w:val="left" w:pos="1200"/>
        </w:tabs>
        <w:ind w:firstLine="720"/>
        <w:jc w:val="both"/>
      </w:pPr>
      <w:r w:rsidRPr="00FC4B7F">
        <w:t>в)</w:t>
      </w:r>
      <w:r w:rsidRPr="00FC4B7F">
        <w:tab/>
        <w:t>технические условия на подключение, технологическое или техническое присоединение строящихся сетей к действующим сетям;</w:t>
      </w:r>
    </w:p>
    <w:p w:rsidR="00D87CA7" w:rsidRPr="00FC4B7F" w:rsidRDefault="00D87CA7" w:rsidP="004F47F7">
      <w:pPr>
        <w:tabs>
          <w:tab w:val="left" w:pos="1200"/>
        </w:tabs>
        <w:ind w:firstLine="720"/>
        <w:jc w:val="both"/>
      </w:pPr>
      <w:r w:rsidRPr="00FC4B7F">
        <w:t>г)</w:t>
      </w:r>
      <w:r w:rsidRPr="00FC4B7F">
        <w:tab/>
        <w:t>разрешение на снос зеленых насаждений - при наличии зеленых насаждений, подлежащих сносу, в зоне проведения работ на объекте;</w:t>
      </w:r>
    </w:p>
    <w:p w:rsidR="00D87CA7" w:rsidRPr="00FC4B7F" w:rsidRDefault="00D87CA7" w:rsidP="004F47F7">
      <w:pPr>
        <w:tabs>
          <w:tab w:val="left" w:pos="1200"/>
        </w:tabs>
        <w:ind w:firstLine="720"/>
        <w:jc w:val="both"/>
      </w:pPr>
      <w:r w:rsidRPr="00FC4B7F">
        <w:t>д)</w:t>
      </w:r>
      <w:r w:rsidRPr="00FC4B7F">
        <w:tab/>
        <w:t>проект производства работ;</w:t>
      </w:r>
    </w:p>
    <w:p w:rsidR="00D87CA7" w:rsidRPr="00FC4B7F" w:rsidRDefault="00D87CA7" w:rsidP="004F47F7">
      <w:pPr>
        <w:tabs>
          <w:tab w:val="left" w:pos="1200"/>
        </w:tabs>
        <w:ind w:firstLine="720"/>
        <w:jc w:val="both"/>
      </w:pPr>
      <w:r w:rsidRPr="00FC4B7F">
        <w:t>е)</w:t>
      </w:r>
      <w:r w:rsidRPr="00FC4B7F">
        <w:tab/>
        <w:t>календарный график выполнения работ и восстановления благоустройства;</w:t>
      </w:r>
    </w:p>
    <w:p w:rsidR="00D87CA7" w:rsidRPr="00FC4B7F" w:rsidRDefault="00D87CA7" w:rsidP="004F47F7">
      <w:pPr>
        <w:tabs>
          <w:tab w:val="left" w:pos="1200"/>
        </w:tabs>
        <w:ind w:firstLine="720"/>
        <w:jc w:val="both"/>
      </w:pPr>
      <w:r w:rsidRPr="00FC4B7F">
        <w:t>ж)</w:t>
      </w:r>
      <w:r w:rsidRPr="00FC4B7F">
        <w:tab/>
        <w:t>транспортная схема, согласованная с ОГИБДД УМВД России по г. Армянск, - при проведении работ, нарушающих организованное движение;</w:t>
      </w:r>
    </w:p>
    <w:p w:rsidR="00D87CA7" w:rsidRPr="00FC4B7F" w:rsidRDefault="00D87CA7" w:rsidP="004F47F7">
      <w:pPr>
        <w:tabs>
          <w:tab w:val="left" w:pos="1200"/>
        </w:tabs>
        <w:ind w:firstLine="720"/>
        <w:jc w:val="both"/>
      </w:pPr>
      <w:r w:rsidRPr="00FC4B7F">
        <w:t>з)</w:t>
      </w:r>
      <w:r w:rsidRPr="00FC4B7F">
        <w:tab/>
        <w:t>документы, подтверждающие полномочия лица на совершение действий по вопросам оформления и получения разрешения (ордера);</w:t>
      </w:r>
    </w:p>
    <w:p w:rsidR="00D87CA7" w:rsidRPr="00FC4B7F" w:rsidRDefault="00D87CA7" w:rsidP="004F47F7">
      <w:pPr>
        <w:tabs>
          <w:tab w:val="left" w:pos="1200"/>
        </w:tabs>
        <w:ind w:firstLine="720"/>
        <w:jc w:val="both"/>
      </w:pPr>
      <w:r w:rsidRPr="00FC4B7F">
        <w:t>и)</w:t>
      </w:r>
      <w:r w:rsidRPr="00FC4B7F">
        <w:tab/>
        <w:t>план трасс инженерных сетей (из проектной документации).</w:t>
      </w:r>
    </w:p>
    <w:p w:rsidR="00D87CA7" w:rsidRPr="00FC4B7F" w:rsidRDefault="00D87CA7" w:rsidP="004F47F7">
      <w:pPr>
        <w:tabs>
          <w:tab w:val="left" w:pos="1200"/>
        </w:tabs>
        <w:ind w:firstLine="720"/>
        <w:jc w:val="both"/>
      </w:pPr>
      <w:r w:rsidRPr="00FC4B7F">
        <w:t>3)</w:t>
      </w:r>
      <w:r w:rsidRPr="00FC4B7F">
        <w:tab/>
      </w:r>
      <w:r w:rsidRPr="00F316B0">
        <w:rPr>
          <w:u w:val="single"/>
        </w:rPr>
        <w:t>Для реконструкции либо капитального ремонта инженерных коммуникаций: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FC4B7F">
        <w:t>а)</w:t>
      </w:r>
      <w:r w:rsidRPr="00FC4B7F">
        <w:tab/>
        <w:t xml:space="preserve">заявление на получение разрешения (ордера) </w:t>
      </w:r>
      <w:r w:rsidRPr="004F47F7">
        <w:rPr>
          <w:color w:val="000000"/>
        </w:rPr>
        <w:t>(приложение 1);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б)</w:t>
      </w:r>
      <w:r w:rsidRPr="004F47F7">
        <w:rPr>
          <w:color w:val="000000"/>
        </w:rPr>
        <w:tab/>
        <w:t>карта согласования условий производства земляных работ (приложение 6);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в)</w:t>
      </w:r>
      <w:r w:rsidRPr="004F47F7">
        <w:rPr>
          <w:color w:val="000000"/>
        </w:rPr>
        <w:tab/>
        <w:t>разрешение на снос зеленых насаждений - при наличии зеленых насаждений, подлежащих сносу, в зоне проведения работ на объекте;</w:t>
      </w:r>
    </w:p>
    <w:p w:rsidR="00D87CA7" w:rsidRPr="004F47F7" w:rsidRDefault="00D87CA7" w:rsidP="004F47F7">
      <w:pPr>
        <w:tabs>
          <w:tab w:val="left" w:pos="1200"/>
          <w:tab w:val="right" w:pos="9922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г)</w:t>
      </w:r>
      <w:r w:rsidRPr="004F47F7">
        <w:rPr>
          <w:color w:val="000000"/>
        </w:rPr>
        <w:tab/>
        <w:t>проект производства работ;</w:t>
      </w:r>
      <w:r w:rsidRPr="004F47F7">
        <w:rPr>
          <w:color w:val="000000"/>
        </w:rPr>
        <w:tab/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д)</w:t>
      </w:r>
      <w:r w:rsidRPr="004F47F7">
        <w:rPr>
          <w:color w:val="000000"/>
        </w:rPr>
        <w:tab/>
        <w:t>календарный график выполнения работ и восстановления благоустройства;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е)</w:t>
      </w:r>
      <w:r w:rsidRPr="004F47F7">
        <w:rPr>
          <w:color w:val="000000"/>
        </w:rPr>
        <w:tab/>
        <w:t>транспортная схема, согласованная с ОГИБДД УМВД России по г. Армянск, - при проведении работ, нарушающих организованное движение;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ж)</w:t>
      </w:r>
      <w:r w:rsidRPr="004F47F7">
        <w:rPr>
          <w:color w:val="000000"/>
        </w:rPr>
        <w:tab/>
        <w:t>документы, подтверждающие полномочия лица на совершение действий по вопросам оформления и получения разрешения (ордера).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4)</w:t>
      </w:r>
      <w:r w:rsidRPr="004F47F7">
        <w:rPr>
          <w:color w:val="000000"/>
        </w:rPr>
        <w:tab/>
      </w:r>
      <w:r w:rsidRPr="00F316B0">
        <w:rPr>
          <w:color w:val="000000"/>
          <w:u w:val="single"/>
        </w:rPr>
        <w:t>Для проведения земляных работ при строительстве (реконструкции) входной группы и автопарковки: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а)</w:t>
      </w:r>
      <w:r w:rsidRPr="004F47F7">
        <w:rPr>
          <w:color w:val="000000"/>
        </w:rPr>
        <w:tab/>
        <w:t>заявление на получение разрешения (ордера) (приложение 1);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б)</w:t>
      </w:r>
      <w:r w:rsidRPr="004F47F7">
        <w:rPr>
          <w:color w:val="000000"/>
        </w:rPr>
        <w:tab/>
        <w:t>карта согласования условий производства земляных работ (приложение 6);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в)</w:t>
      </w:r>
      <w:r w:rsidRPr="004F47F7">
        <w:rPr>
          <w:color w:val="000000"/>
        </w:rPr>
        <w:tab/>
        <w:t>разрешение на снос зеленых насаждений - при наличии зеленых насаждений, подлежащих сносу, в зоне проведения работ на объекте;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г)</w:t>
      </w:r>
      <w:r w:rsidRPr="004F47F7">
        <w:rPr>
          <w:color w:val="000000"/>
        </w:rPr>
        <w:tab/>
        <w:t>документы, подтверждающие полномочия лица на совершение действий по вопросам оформления и получения разрешения (ордера);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lastRenderedPageBreak/>
        <w:t>д)</w:t>
      </w:r>
      <w:r w:rsidRPr="004F47F7">
        <w:rPr>
          <w:color w:val="000000"/>
        </w:rPr>
        <w:tab/>
        <w:t>уведомление о переводе жилого помещения в нежилое, (если помещение ранее являлось жилым);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800A7F">
        <w:rPr>
          <w:color w:val="000000"/>
        </w:rPr>
        <w:t>е)</w:t>
      </w:r>
      <w:r w:rsidRPr="00800A7F">
        <w:rPr>
          <w:color w:val="000000"/>
        </w:rPr>
        <w:tab/>
        <w:t>распоряжение администрации города Армянска Республики Крым об утверждении решения о согласовании переустройства, перепланировки нежилого помещения либо решение о согласовании переустройства, перепланировки нежилого помещения (если помещение является нежилым);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ж)</w:t>
      </w:r>
      <w:r w:rsidRPr="004F47F7">
        <w:rPr>
          <w:color w:val="000000"/>
        </w:rPr>
        <w:tab/>
        <w:t>свидетельство о государственной регистрации права собственности на помещение;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з)</w:t>
      </w:r>
      <w:r w:rsidRPr="004F47F7">
        <w:rPr>
          <w:color w:val="000000"/>
        </w:rPr>
        <w:tab/>
        <w:t>проект благоустройства (копии листов из проекта):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-</w:t>
      </w:r>
      <w:r w:rsidRPr="004F47F7">
        <w:rPr>
          <w:color w:val="000000"/>
        </w:rPr>
        <w:tab/>
        <w:t>лист конструктива дорожной одежды и объема выполняемых дорожно-строительных работ (тротуар, автопарковка);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-</w:t>
      </w:r>
      <w:r w:rsidRPr="004F47F7">
        <w:rPr>
          <w:color w:val="000000"/>
        </w:rPr>
        <w:tab/>
        <w:t>проект входной группы;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- лист с элементами благоустройства (урны, вазоны, цветники, посадка зеленых насаждений).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5)</w:t>
      </w:r>
      <w:r w:rsidRPr="00F316B0">
        <w:rPr>
          <w:color w:val="000000"/>
        </w:rPr>
        <w:tab/>
      </w:r>
      <w:r w:rsidRPr="00F316B0">
        <w:rPr>
          <w:color w:val="000000"/>
          <w:u w:val="single"/>
        </w:rPr>
        <w:t>Для установки рекламных конструкций: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а)</w:t>
      </w:r>
      <w:r w:rsidRPr="004F47F7">
        <w:rPr>
          <w:color w:val="000000"/>
        </w:rPr>
        <w:tab/>
        <w:t>заявление на получение разрешения (ордера) (приложение 1);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б)</w:t>
      </w:r>
      <w:r w:rsidRPr="004F47F7">
        <w:rPr>
          <w:color w:val="000000"/>
        </w:rPr>
        <w:tab/>
        <w:t>документы, подтверждающие полномочия лица на совершение действий по вопросам оформления и получения разрешения (ордера);</w:t>
      </w:r>
    </w:p>
    <w:p w:rsidR="00D87CA7" w:rsidRPr="004F47F7" w:rsidRDefault="00D87CA7" w:rsidP="004F47F7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в)</w:t>
      </w:r>
      <w:r w:rsidRPr="004F47F7">
        <w:rPr>
          <w:color w:val="000000"/>
        </w:rPr>
        <w:tab/>
        <w:t>разрешение на установку рекламной конструкции;</w:t>
      </w:r>
    </w:p>
    <w:p w:rsidR="00D87CA7" w:rsidRDefault="00D87CA7" w:rsidP="00DC0BA6">
      <w:pPr>
        <w:tabs>
          <w:tab w:val="left" w:pos="1200"/>
        </w:tabs>
        <w:ind w:firstLine="720"/>
        <w:jc w:val="both"/>
        <w:rPr>
          <w:color w:val="000000"/>
        </w:rPr>
      </w:pPr>
      <w:r w:rsidRPr="004F47F7">
        <w:rPr>
          <w:color w:val="000000"/>
        </w:rPr>
        <w:t>г)</w:t>
      </w:r>
      <w:r w:rsidRPr="004F47F7">
        <w:rPr>
          <w:color w:val="000000"/>
        </w:rPr>
        <w:tab/>
        <w:t>схема расположения рекламной конструкции.</w:t>
      </w:r>
    </w:p>
    <w:p w:rsidR="00D87CA7" w:rsidRPr="00B059C8" w:rsidRDefault="00D87CA7" w:rsidP="00F316B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Pr="00B059C8">
        <w:rPr>
          <w:b/>
          <w:bCs/>
          <w:i/>
          <w:iCs/>
        </w:rPr>
        <w:t>2.7.</w:t>
      </w:r>
      <w:r>
        <w:rPr>
          <w:b/>
          <w:bCs/>
          <w:i/>
          <w:iCs/>
        </w:rPr>
        <w:t xml:space="preserve"> </w:t>
      </w:r>
      <w:r w:rsidRPr="00B059C8">
        <w:rPr>
          <w:b/>
          <w:bCs/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D87CA7" w:rsidRDefault="00D87CA7" w:rsidP="00F316B0">
      <w:pPr>
        <w:ind w:firstLine="720"/>
        <w:jc w:val="both"/>
      </w:pPr>
      <w:r>
        <w:t>2.7.1. Обращение неправомочного лица;</w:t>
      </w:r>
    </w:p>
    <w:p w:rsidR="00D87CA7" w:rsidRDefault="00D87CA7" w:rsidP="00F316B0">
      <w:pPr>
        <w:ind w:firstLine="720"/>
        <w:jc w:val="both"/>
      </w:pPr>
      <w:r>
        <w:t>2.7.2. Предоставление документов, несоответствующих перечню, указанному в пункте 2.6.1. настоящего административного регламента;</w:t>
      </w:r>
    </w:p>
    <w:p w:rsidR="00D87CA7" w:rsidRPr="00B059C8" w:rsidRDefault="00D87CA7" w:rsidP="00DC0BA6">
      <w:pPr>
        <w:ind w:firstLine="720"/>
      </w:pPr>
      <w:r>
        <w:t>2.7.3. Нарушение требований к оформлению документов.</w:t>
      </w:r>
    </w:p>
    <w:p w:rsidR="00D87CA7" w:rsidRDefault="00D87CA7" w:rsidP="00F512A2">
      <w:pPr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2.8. Размер платы, взимаемой с заявителя при предоставлении муниципальной услуги:</w:t>
      </w:r>
    </w:p>
    <w:p w:rsidR="00D87CA7" w:rsidRPr="00C468CC" w:rsidRDefault="00D87CA7" w:rsidP="00C468CC">
      <w:pPr>
        <w:tabs>
          <w:tab w:val="left" w:pos="1200"/>
        </w:tabs>
        <w:ind w:firstLine="720"/>
        <w:jc w:val="both"/>
        <w:rPr>
          <w:color w:val="000000"/>
        </w:rPr>
      </w:pPr>
      <w:r w:rsidRPr="006D53BD">
        <w:t>2.</w:t>
      </w:r>
      <w:r>
        <w:t>8</w:t>
      </w:r>
      <w:r w:rsidRPr="006D53BD">
        <w:t>.1.</w:t>
      </w:r>
      <w:r w:rsidRPr="00C468CC">
        <w:rPr>
          <w:color w:val="000000"/>
        </w:rPr>
        <w:t xml:space="preserve"> </w:t>
      </w:r>
      <w:r w:rsidRPr="00BA4792">
        <w:rPr>
          <w:color w:val="000000"/>
        </w:rPr>
        <w:t xml:space="preserve">Разрешение (ордер) выдается на безвозмездной основе МКП </w:t>
      </w:r>
      <w:r>
        <w:rPr>
          <w:color w:val="000000"/>
        </w:rPr>
        <w:t>«</w:t>
      </w:r>
      <w:r w:rsidRPr="00BA4792">
        <w:rPr>
          <w:color w:val="000000"/>
        </w:rPr>
        <w:t>Благоустройство</w:t>
      </w:r>
      <w:r>
        <w:rPr>
          <w:color w:val="000000"/>
        </w:rPr>
        <w:t xml:space="preserve">» </w:t>
      </w:r>
      <w:r w:rsidRPr="00BA4792">
        <w:rPr>
          <w:color w:val="000000"/>
        </w:rPr>
        <w:t>после предоставления заявителем необходимого пакета документов.</w:t>
      </w:r>
    </w:p>
    <w:p w:rsidR="00D87CA7" w:rsidRDefault="00D87CA7" w:rsidP="00F512A2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2.9</w:t>
      </w:r>
      <w:r w:rsidRPr="00BE495B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Pr="00BE495B">
        <w:rPr>
          <w:b/>
          <w:bCs/>
          <w:i/>
          <w:iCs/>
        </w:rPr>
        <w:t>Максимальный срок ожидания в очереди:</w:t>
      </w:r>
    </w:p>
    <w:p w:rsidR="00D87CA7" w:rsidRPr="00BE495B" w:rsidRDefault="00D87CA7" w:rsidP="0015522B">
      <w:pPr>
        <w:ind w:firstLine="720"/>
        <w:jc w:val="both"/>
      </w:pPr>
      <w:r>
        <w:t>2.9.1. Максимальный срок ожидания в очереди составляет не более 10 мин.</w:t>
      </w:r>
    </w:p>
    <w:p w:rsidR="00D87CA7" w:rsidRPr="004A0EE0" w:rsidRDefault="00D87CA7" w:rsidP="00F512A2">
      <w:pPr>
        <w:jc w:val="both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2.10</w:t>
      </w:r>
      <w:r w:rsidRPr="004A0EE0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Pr="004A0EE0">
        <w:rPr>
          <w:b/>
          <w:bCs/>
          <w:i/>
          <w:iCs/>
        </w:rPr>
        <w:t>Срок регистрации запроса заявителя:</w:t>
      </w:r>
    </w:p>
    <w:p w:rsidR="00D87CA7" w:rsidRDefault="00D87CA7" w:rsidP="00F316B0">
      <w:pPr>
        <w:jc w:val="both"/>
      </w:pPr>
      <w:r>
        <w:tab/>
        <w:t>2.10.1. Запрос (заявление) заявителя о предоставлении муниципальной услуги регистрируется в день его поступления.</w:t>
      </w:r>
    </w:p>
    <w:p w:rsidR="00D87CA7" w:rsidRDefault="00D87CA7" w:rsidP="00F316B0">
      <w:pPr>
        <w:jc w:val="both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2.11</w:t>
      </w:r>
      <w:r w:rsidRPr="004A0EE0">
        <w:rPr>
          <w:b/>
          <w:bCs/>
          <w:i/>
          <w:iCs/>
        </w:rPr>
        <w:t>. Требования к помещениям, в которых предоставляется муниципальная услуга</w:t>
      </w:r>
      <w:r>
        <w:rPr>
          <w:b/>
          <w:bCs/>
          <w:i/>
          <w:iCs/>
        </w:rPr>
        <w:t>:</w:t>
      </w:r>
    </w:p>
    <w:p w:rsidR="00D87CA7" w:rsidRDefault="00D87CA7" w:rsidP="00F316B0">
      <w:pPr>
        <w:ind w:firstLine="720"/>
        <w:jc w:val="both"/>
      </w:pPr>
      <w:r>
        <w:t>2.11.1.</w:t>
      </w:r>
      <w:r w:rsidRPr="00013DBF">
        <w:t xml:space="preserve"> </w:t>
      </w:r>
      <w:r>
        <w:t>Требования к оформлению входа в здание.</w:t>
      </w:r>
    </w:p>
    <w:p w:rsidR="00D87CA7" w:rsidRDefault="00D87CA7" w:rsidP="00F316B0">
      <w:pPr>
        <w:ind w:firstLine="720"/>
        <w:jc w:val="both"/>
      </w:pPr>
      <w:r>
        <w:t>Центральный вход в здание должен быть оборудован вывеской, содержащей следующую информацию:</w:t>
      </w:r>
    </w:p>
    <w:p w:rsidR="00D87CA7" w:rsidRDefault="00D87CA7" w:rsidP="00F316B0">
      <w:pPr>
        <w:ind w:firstLine="720"/>
        <w:jc w:val="both"/>
      </w:pPr>
      <w:r>
        <w:t>- наименование учреждения;</w:t>
      </w:r>
    </w:p>
    <w:p w:rsidR="00D87CA7" w:rsidRDefault="00D87CA7" w:rsidP="00F316B0">
      <w:pPr>
        <w:ind w:firstLine="720"/>
        <w:jc w:val="both"/>
      </w:pPr>
      <w:r>
        <w:t>- место нахождения;</w:t>
      </w:r>
    </w:p>
    <w:p w:rsidR="00D87CA7" w:rsidRDefault="00D87CA7" w:rsidP="00F316B0">
      <w:pPr>
        <w:ind w:firstLine="720"/>
        <w:jc w:val="both"/>
      </w:pPr>
      <w:r>
        <w:t>- режим работы;</w:t>
      </w:r>
    </w:p>
    <w:p w:rsidR="00D87CA7" w:rsidRDefault="00D87CA7" w:rsidP="00F316B0">
      <w:pPr>
        <w:ind w:firstLine="720"/>
        <w:jc w:val="both"/>
      </w:pPr>
      <w:r>
        <w:t>- телефонный номер для справок.</w:t>
      </w:r>
    </w:p>
    <w:p w:rsidR="00D87CA7" w:rsidRDefault="00D87CA7" w:rsidP="00DC0BA6">
      <w:pPr>
        <w:ind w:firstLine="720"/>
        <w:jc w:val="both"/>
      </w:pPr>
      <w:r>
        <w:t>2.11.2.</w:t>
      </w:r>
      <w:r w:rsidRPr="00013DBF">
        <w:t xml:space="preserve"> </w:t>
      </w:r>
      <w:r>
        <w:t>Требования к местам ожидания.</w:t>
      </w:r>
    </w:p>
    <w:p w:rsidR="00D87CA7" w:rsidRDefault="00D87CA7" w:rsidP="002A6D08">
      <w:pPr>
        <w:ind w:firstLine="708"/>
        <w:jc w:val="both"/>
      </w:pPr>
      <w:r>
        <w:t>Места ожидания должны находиться в специально приспособленном помещении, соответствовать оптимальным условиям для заявителей и для работы  специалистов.</w:t>
      </w:r>
    </w:p>
    <w:p w:rsidR="00D87CA7" w:rsidRDefault="00D87CA7" w:rsidP="002A6D08">
      <w:pPr>
        <w:ind w:firstLine="709"/>
        <w:jc w:val="both"/>
      </w:pPr>
      <w:r>
        <w:t>Места ожидания в очереди должны быть оборудованы стульями.</w:t>
      </w:r>
    </w:p>
    <w:p w:rsidR="00D87CA7" w:rsidRDefault="00D87CA7" w:rsidP="002A6D08">
      <w:pPr>
        <w:ind w:firstLine="709"/>
        <w:jc w:val="both"/>
      </w:pPr>
      <w:r>
        <w:t>Места для оформления документов оборудуются стульями, столами и обеспечиваются образцами заполнения документов, бланками заявлений и письменными принадлежностями.</w:t>
      </w:r>
    </w:p>
    <w:p w:rsidR="00D87CA7" w:rsidRDefault="00D87CA7" w:rsidP="00DC0BA6">
      <w:pPr>
        <w:ind w:firstLine="720"/>
        <w:jc w:val="both"/>
      </w:pPr>
      <w:r>
        <w:t>2.11.3. Требования к местам приема заявителей.</w:t>
      </w:r>
    </w:p>
    <w:p w:rsidR="00D87CA7" w:rsidRDefault="00D87CA7" w:rsidP="00DC0BA6">
      <w:pPr>
        <w:ind w:firstLine="720"/>
        <w:jc w:val="both"/>
      </w:pPr>
      <w:r>
        <w:lastRenderedPageBreak/>
        <w:t>Помещение для приема заявителей. Кабинет приема заявителей должен быть оборудован вывеской с указанием:</w:t>
      </w:r>
    </w:p>
    <w:p w:rsidR="00D87CA7" w:rsidRDefault="00D87CA7" w:rsidP="002A6D08">
      <w:pPr>
        <w:ind w:firstLine="709"/>
        <w:jc w:val="both"/>
      </w:pPr>
      <w:r>
        <w:t>- названия кабинета;</w:t>
      </w:r>
    </w:p>
    <w:p w:rsidR="00D87CA7" w:rsidRDefault="00D87CA7" w:rsidP="002A6D08">
      <w:pPr>
        <w:ind w:firstLine="709"/>
        <w:jc w:val="both"/>
      </w:pPr>
      <w:r>
        <w:t>- времени приема;</w:t>
      </w:r>
    </w:p>
    <w:p w:rsidR="00D87CA7" w:rsidRDefault="00D87CA7" w:rsidP="002A6D08">
      <w:pPr>
        <w:ind w:firstLine="709"/>
        <w:jc w:val="both"/>
      </w:pPr>
      <w:r>
        <w:t>- времени перерыва на обед.</w:t>
      </w:r>
    </w:p>
    <w:p w:rsidR="00D87CA7" w:rsidRDefault="00D87CA7" w:rsidP="00DC0BA6">
      <w:pPr>
        <w:ind w:firstLine="720"/>
        <w:jc w:val="both"/>
      </w:pPr>
      <w:r>
        <w:t>2.11.4. Здание, в котором предоставляется муниципальная услуга, оборудовано:</w:t>
      </w:r>
    </w:p>
    <w:p w:rsidR="00D87CA7" w:rsidRDefault="00D87CA7" w:rsidP="00DC0BA6">
      <w:pPr>
        <w:ind w:firstLine="720"/>
        <w:jc w:val="both"/>
      </w:pPr>
      <w:r>
        <w:t>-средствами пожаротушения;</w:t>
      </w:r>
    </w:p>
    <w:p w:rsidR="00D87CA7" w:rsidRDefault="00D87CA7" w:rsidP="00DC0BA6">
      <w:pPr>
        <w:ind w:firstLine="720"/>
        <w:jc w:val="both"/>
      </w:pPr>
      <w:r>
        <w:t>-средствами оказания медицинской помощи (аптечка);</w:t>
      </w:r>
    </w:p>
    <w:p w:rsidR="00D87CA7" w:rsidRDefault="00D87CA7" w:rsidP="00DC0BA6">
      <w:pPr>
        <w:ind w:firstLine="720"/>
        <w:jc w:val="both"/>
      </w:pPr>
      <w:r>
        <w:t>-охрано-пожарной сигнализацией;</w:t>
      </w:r>
    </w:p>
    <w:p w:rsidR="00D87CA7" w:rsidRDefault="00D87CA7" w:rsidP="00DC0BA6">
      <w:pPr>
        <w:ind w:firstLine="720"/>
        <w:jc w:val="both"/>
      </w:pPr>
      <w:r>
        <w:t>-средствами для доступа лиц с ограниченными физическими возможностями.</w:t>
      </w:r>
    </w:p>
    <w:p w:rsidR="00D87CA7" w:rsidRDefault="00D87CA7" w:rsidP="00DC0BA6">
      <w:pPr>
        <w:ind w:firstLine="720"/>
        <w:jc w:val="both"/>
      </w:pPr>
      <w:r>
        <w:t>2.11.5.</w:t>
      </w:r>
      <w:r w:rsidRPr="00013DBF">
        <w:t xml:space="preserve"> </w:t>
      </w:r>
      <w:r>
        <w:t>Рабочее место специалиста должно быть оборудовано вывеской с указанием фамилии, имени, отчества и должности специалиста осуществляющего прием, а также оборудовано персональным компьютером, печатающим устройством.</w:t>
      </w:r>
    </w:p>
    <w:p w:rsidR="00D87CA7" w:rsidRDefault="00D87CA7" w:rsidP="00DC0BA6">
      <w:pPr>
        <w:ind w:firstLine="720"/>
        <w:jc w:val="both"/>
      </w:pPr>
      <w:r>
        <w:t>2.11.6. Места информирования, предназначенные для ознакомления заявителей с информационными материалами, располагаются в непосредственной близости от места ожидания и оборудуются:</w:t>
      </w:r>
    </w:p>
    <w:p w:rsidR="00D87CA7" w:rsidRDefault="00D87CA7" w:rsidP="002A6D08">
      <w:pPr>
        <w:ind w:firstLine="709"/>
        <w:jc w:val="both"/>
      </w:pPr>
      <w:r>
        <w:t>- визуальной, текстовой информацией, размещаемой на информационном стенде;</w:t>
      </w:r>
    </w:p>
    <w:p w:rsidR="00D87CA7" w:rsidRDefault="00D87CA7" w:rsidP="002A6D08">
      <w:pPr>
        <w:ind w:firstLine="709"/>
        <w:jc w:val="both"/>
      </w:pPr>
      <w:r>
        <w:t>- стульями и столами для возможности оформления документов.</w:t>
      </w:r>
    </w:p>
    <w:p w:rsidR="00D87CA7" w:rsidRDefault="00D87CA7" w:rsidP="00DC0BA6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2.12</w:t>
      </w:r>
      <w:r w:rsidRPr="000D7739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Pr="000D7739">
        <w:rPr>
          <w:b/>
          <w:bCs/>
          <w:i/>
          <w:iCs/>
        </w:rPr>
        <w:t>Показатели доступности и качества муниципальной услуги:</w:t>
      </w:r>
    </w:p>
    <w:p w:rsidR="00D87CA7" w:rsidRDefault="00D87CA7" w:rsidP="00DC0BA6">
      <w:pPr>
        <w:ind w:firstLine="708"/>
        <w:jc w:val="both"/>
      </w:pPr>
      <w:r>
        <w:t>-транспортная доступность к местам предоставления муниципальной услуги;</w:t>
      </w:r>
    </w:p>
    <w:p w:rsidR="00D87CA7" w:rsidRDefault="00D87CA7" w:rsidP="00DC0BA6">
      <w:pPr>
        <w:ind w:firstLine="708"/>
        <w:jc w:val="both"/>
      </w:pPr>
      <w:r>
        <w:t>- обеспечения возможности направления запроса в электронной форме;</w:t>
      </w:r>
    </w:p>
    <w:p w:rsidR="00D87CA7" w:rsidRDefault="00D87CA7" w:rsidP="00DC0BA6">
      <w:pPr>
        <w:ind w:firstLine="708"/>
        <w:jc w:val="both"/>
      </w:pPr>
      <w:r>
        <w:t>-размещение информации о предоставлении муниципальной услуги на официальном сайте;</w:t>
      </w:r>
    </w:p>
    <w:p w:rsidR="00D87CA7" w:rsidRDefault="00D87CA7" w:rsidP="00DC0BA6">
      <w:pPr>
        <w:ind w:firstLine="708"/>
        <w:jc w:val="both"/>
      </w:pPr>
      <w:r>
        <w:t>-упорядочение административных процедур и административных действий;</w:t>
      </w:r>
    </w:p>
    <w:p w:rsidR="00D87CA7" w:rsidRDefault="00D87CA7" w:rsidP="00DC0BA6">
      <w:pPr>
        <w:ind w:firstLine="708"/>
        <w:jc w:val="both"/>
      </w:pPr>
      <w:r>
        <w:t>-устранение избыточных административных процедур и административных действий;</w:t>
      </w:r>
    </w:p>
    <w:p w:rsidR="00D87CA7" w:rsidRDefault="00D87CA7" w:rsidP="00DC0BA6">
      <w:pPr>
        <w:ind w:firstLine="708"/>
        <w:jc w:val="both"/>
      </w:pPr>
      <w:r>
        <w:t>-сокращение количества документов, предоставляемых заявителем;</w:t>
      </w:r>
    </w:p>
    <w:p w:rsidR="00D87CA7" w:rsidRDefault="00D87CA7" w:rsidP="00DC0BA6">
      <w:pPr>
        <w:ind w:firstLine="708"/>
        <w:jc w:val="both"/>
      </w:pPr>
      <w:r>
        <w:t>-сокращение срока предоставления муниципальной услуги;</w:t>
      </w:r>
    </w:p>
    <w:p w:rsidR="00D87CA7" w:rsidRDefault="00D87CA7" w:rsidP="00DC0BA6">
      <w:pPr>
        <w:ind w:firstLine="708"/>
        <w:jc w:val="both"/>
      </w:pPr>
      <w:r>
        <w:t>-правильное и грамотное оформление должностным лицом документов.</w:t>
      </w:r>
    </w:p>
    <w:p w:rsidR="00D87CA7" w:rsidRDefault="00D87CA7" w:rsidP="00C1100E">
      <w:pPr>
        <w:ind w:firstLine="708"/>
        <w:jc w:val="both"/>
        <w:rPr>
          <w:b/>
          <w:bCs/>
          <w:i/>
          <w:iCs/>
        </w:rPr>
      </w:pPr>
      <w:r w:rsidRPr="00F53055">
        <w:rPr>
          <w:b/>
          <w:bCs/>
          <w:i/>
          <w:iCs/>
        </w:rPr>
        <w:t>2.13.</w:t>
      </w:r>
      <w:r>
        <w:rPr>
          <w:b/>
          <w:bCs/>
          <w:i/>
          <w:iCs/>
        </w:rPr>
        <w:t xml:space="preserve"> </w:t>
      </w:r>
      <w:r w:rsidRPr="00F53055">
        <w:rPr>
          <w:b/>
          <w:bCs/>
          <w:i/>
          <w:iCs/>
        </w:rPr>
        <w:t>Особенности предоставления муниципальной услуги через многофункциональный центр</w:t>
      </w:r>
      <w:r>
        <w:rPr>
          <w:b/>
          <w:bCs/>
          <w:i/>
          <w:iCs/>
        </w:rPr>
        <w:t>:</w:t>
      </w:r>
    </w:p>
    <w:p w:rsidR="00D87CA7" w:rsidRPr="00EE2E64" w:rsidRDefault="00D87CA7" w:rsidP="00790374">
      <w:pPr>
        <w:autoSpaceDE w:val="0"/>
        <w:autoSpaceDN w:val="0"/>
        <w:adjustRightInd w:val="0"/>
        <w:ind w:firstLine="709"/>
        <w:jc w:val="both"/>
      </w:pPr>
      <w:r>
        <w:t>2</w:t>
      </w:r>
      <w:r w:rsidRPr="00EE2E64">
        <w:t>.1</w:t>
      </w:r>
      <w:r>
        <w:t>3</w:t>
      </w:r>
      <w:r w:rsidRPr="00EE2E64">
        <w:t>.</w:t>
      </w:r>
      <w:r>
        <w:t xml:space="preserve">1. </w:t>
      </w:r>
      <w:r w:rsidRPr="00EE2E64">
        <w:t>Заявитель</w:t>
      </w:r>
      <w:r>
        <w:t>, в том числе лица с ограниченными возможностями,</w:t>
      </w:r>
      <w:r w:rsidRPr="00EE2E64">
        <w:t xml:space="preserve"> вправе обратиться за получением муниципальной услуги в многофункциональный центр предоставления государственных и муниципальных услуг (далее – МФЦ). </w:t>
      </w:r>
    </w:p>
    <w:p w:rsidR="00D87CA7" w:rsidRPr="00EE2E64" w:rsidRDefault="00D87CA7" w:rsidP="00790374">
      <w:pPr>
        <w:autoSpaceDE w:val="0"/>
        <w:autoSpaceDN w:val="0"/>
        <w:adjustRightInd w:val="0"/>
        <w:ind w:firstLine="709"/>
        <w:jc w:val="both"/>
      </w:pPr>
      <w:r>
        <w:t>2</w:t>
      </w:r>
      <w:r w:rsidRPr="00EE2E64">
        <w:t>.1</w:t>
      </w:r>
      <w:r>
        <w:t>3</w:t>
      </w:r>
      <w:r w:rsidRPr="00EE2E64">
        <w:t>.2. Предоставление муниципальной услуги через МФЦ осуществляется по принципу «</w:t>
      </w:r>
      <w:r w:rsidRPr="00E93CEE">
        <w:t>одного окна»</w:t>
      </w:r>
      <w:r w:rsidRPr="00EE2E64">
        <w:t xml:space="preserve"> после однократного обращения заявителя с соответствующим запросом непосредственно в МФЦ.</w:t>
      </w:r>
    </w:p>
    <w:p w:rsidR="00D87CA7" w:rsidRPr="00EE2E64" w:rsidRDefault="00D87CA7" w:rsidP="00790374">
      <w:pPr>
        <w:ind w:firstLine="709"/>
        <w:jc w:val="both"/>
      </w:pPr>
      <w:r>
        <w:t>2</w:t>
      </w:r>
      <w:r w:rsidRPr="00EE2E64">
        <w:t>.1</w:t>
      </w:r>
      <w:r>
        <w:t>3</w:t>
      </w:r>
      <w:r w:rsidRPr="00EE2E64">
        <w:t>.3. Взаимоде</w:t>
      </w:r>
      <w:r>
        <w:t>йствие сотрудников МФЦ с МКП «Благоустройство»</w:t>
      </w:r>
      <w:r w:rsidRPr="00EE2E64">
        <w:t>, предоставляющим муниципальную услугу, осуществляется без участия заявителя в соответствии с нормативными правовыми актами</w:t>
      </w:r>
      <w:r>
        <w:t>.</w:t>
      </w:r>
      <w:r w:rsidRPr="00EE2E64">
        <w:t xml:space="preserve"> </w:t>
      </w:r>
    </w:p>
    <w:p w:rsidR="00D87CA7" w:rsidRPr="00EE2E64" w:rsidRDefault="00D87CA7" w:rsidP="00790374">
      <w:pPr>
        <w:ind w:firstLine="708"/>
        <w:jc w:val="both"/>
      </w:pPr>
      <w:r>
        <w:t>2</w:t>
      </w:r>
      <w:r w:rsidRPr="00EE2E64">
        <w:t>.1</w:t>
      </w:r>
      <w:r>
        <w:t>3</w:t>
      </w:r>
      <w:r w:rsidRPr="00EE2E64">
        <w:t>.4. При поступлении документов из МФЦ на получение муниципальной услуги, процедуры осуществляются в соответствии с настоящим административным регламентом. Результат муниципальной услуги направляется в МФЦ.</w:t>
      </w:r>
    </w:p>
    <w:p w:rsidR="00D87CA7" w:rsidRPr="00EE2E64" w:rsidRDefault="00D87CA7" w:rsidP="00790374">
      <w:pPr>
        <w:suppressLineNumbers/>
        <w:autoSpaceDE w:val="0"/>
        <w:ind w:firstLine="708"/>
        <w:jc w:val="both"/>
      </w:pPr>
      <w:r>
        <w:t>2</w:t>
      </w:r>
      <w:r w:rsidRPr="00EE2E64">
        <w:t>.1</w:t>
      </w:r>
      <w:r>
        <w:t>3.5. МКП «Благоустройство»</w:t>
      </w:r>
      <w:r w:rsidRPr="00EE2E64">
        <w:t>, предоставляющий муниципальную услугу, обеспечивает доступ МФЦ к информационным системам, содержащим необходимые для предоставления муниципальной услуги сведения, а также предоставление необходимых сведений на основании межведомственных запросов.</w:t>
      </w:r>
    </w:p>
    <w:p w:rsidR="00D87CA7" w:rsidRDefault="00D87CA7" w:rsidP="00790374">
      <w:pPr>
        <w:suppressLineNumbers/>
        <w:autoSpaceDE w:val="0"/>
        <w:ind w:firstLine="708"/>
        <w:jc w:val="both"/>
      </w:pPr>
      <w:r>
        <w:t>2</w:t>
      </w:r>
      <w:r w:rsidRPr="00EE2E64">
        <w:t>.1</w:t>
      </w:r>
      <w:r>
        <w:t>3</w:t>
      </w:r>
      <w:r w:rsidRPr="00EE2E64">
        <w:t>.6. МФЦ находится по адресу: г. Армянск, микр. им. ген. Корявко д.21. Контактный телефон: (06567) 2-06-22.</w:t>
      </w:r>
    </w:p>
    <w:p w:rsidR="00D87CA7" w:rsidRPr="00EE2E64" w:rsidRDefault="00D87CA7" w:rsidP="00790374">
      <w:pPr>
        <w:suppressLineNumbers/>
        <w:autoSpaceDE w:val="0"/>
        <w:ind w:firstLine="708"/>
        <w:jc w:val="both"/>
      </w:pPr>
    </w:p>
    <w:p w:rsidR="00D87CA7" w:rsidRDefault="00D87CA7" w:rsidP="00DC0BA6">
      <w:pPr>
        <w:ind w:firstLine="720"/>
        <w:rPr>
          <w:b/>
          <w:bCs/>
        </w:rPr>
      </w:pPr>
      <w:r>
        <w:rPr>
          <w:b/>
          <w:bCs/>
        </w:rPr>
        <w:t>3</w:t>
      </w:r>
      <w:r w:rsidRPr="00EE2E64">
        <w:rPr>
          <w:b/>
          <w:bCs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D87CA7" w:rsidRDefault="00D87CA7" w:rsidP="00790374">
      <w:pPr>
        <w:ind w:firstLine="720"/>
        <w:jc w:val="both"/>
        <w:rPr>
          <w:color w:val="000000"/>
        </w:rPr>
      </w:pPr>
      <w:r>
        <w:lastRenderedPageBreak/>
        <w:t xml:space="preserve">3.1. Предоставление муниципальной услуги включает в себя административные </w:t>
      </w:r>
      <w:r w:rsidRPr="002D7FD3">
        <w:rPr>
          <w:color w:val="000000"/>
        </w:rPr>
        <w:t>процедуры:</w:t>
      </w:r>
    </w:p>
    <w:p w:rsidR="00D87CA7" w:rsidRPr="00CB5AF3" w:rsidRDefault="00D87CA7" w:rsidP="00790374">
      <w:pPr>
        <w:ind w:firstLine="720"/>
        <w:jc w:val="both"/>
        <w:rPr>
          <w:color w:val="000000"/>
        </w:rPr>
      </w:pPr>
      <w:r w:rsidRPr="00CB5AF3">
        <w:t>3.1.1.</w:t>
      </w:r>
      <w:r w:rsidRPr="00913C6C">
        <w:rPr>
          <w:b/>
          <w:bCs/>
          <w:i/>
          <w:iCs/>
          <w:color w:val="000000"/>
        </w:rPr>
        <w:t xml:space="preserve"> </w:t>
      </w:r>
      <w:r w:rsidRPr="00913C6C">
        <w:rPr>
          <w:color w:val="000000"/>
        </w:rPr>
        <w:t>Согласование условий производства работ.</w:t>
      </w:r>
    </w:p>
    <w:p w:rsidR="00D87CA7" w:rsidRDefault="00D87CA7" w:rsidP="00790374">
      <w:pPr>
        <w:ind w:firstLine="720"/>
        <w:jc w:val="both"/>
      </w:pPr>
      <w:r w:rsidRPr="00CB5AF3">
        <w:t>3.1.2.</w:t>
      </w:r>
      <w:r w:rsidRPr="00913C6C">
        <w:rPr>
          <w:b/>
          <w:bCs/>
          <w:i/>
          <w:iCs/>
          <w:color w:val="000000"/>
        </w:rPr>
        <w:t xml:space="preserve"> </w:t>
      </w:r>
      <w:r w:rsidRPr="0097259E">
        <w:t>Прием документов</w:t>
      </w:r>
      <w:r w:rsidRPr="00CB5AF3">
        <w:t xml:space="preserve"> и оформления заказа на предоставление муниципальной услуги;</w:t>
      </w:r>
    </w:p>
    <w:p w:rsidR="00D87CA7" w:rsidRDefault="00D87CA7" w:rsidP="00790374">
      <w:pPr>
        <w:ind w:firstLine="720"/>
        <w:jc w:val="both"/>
      </w:pPr>
      <w:r>
        <w:t>3.1.3. В</w:t>
      </w:r>
      <w:r w:rsidRPr="00CB5AF3">
        <w:t xml:space="preserve">ыдача разрешения (ордера) на проведение земляных и иных работ, влекущих нарушение благоустройства или естественного природного </w:t>
      </w:r>
      <w:r w:rsidRPr="00E62F37">
        <w:t>ландшафта на территории муниципального образования городской округ Армянск Республики Крым.</w:t>
      </w:r>
    </w:p>
    <w:p w:rsidR="00D87CA7" w:rsidRDefault="00D87CA7" w:rsidP="00790374">
      <w:pPr>
        <w:ind w:firstLine="720"/>
        <w:jc w:val="both"/>
        <w:rPr>
          <w:color w:val="000000"/>
        </w:rPr>
      </w:pPr>
      <w:r>
        <w:t>3.1.4</w:t>
      </w:r>
      <w:r w:rsidRPr="00164E75">
        <w:t xml:space="preserve">. </w:t>
      </w:r>
      <w:r w:rsidRPr="00164E75">
        <w:rPr>
          <w:color w:val="000000"/>
        </w:rPr>
        <w:t>Продление срока действия разрешения</w:t>
      </w:r>
      <w:r>
        <w:rPr>
          <w:color w:val="000000"/>
        </w:rPr>
        <w:t xml:space="preserve"> (ордера) на производство земляных работ.</w:t>
      </w:r>
    </w:p>
    <w:p w:rsidR="00D87CA7" w:rsidRDefault="00D87CA7" w:rsidP="00E62F37">
      <w:pPr>
        <w:ind w:firstLine="720"/>
        <w:jc w:val="both"/>
        <w:rPr>
          <w:color w:val="000000"/>
        </w:rPr>
      </w:pPr>
      <w:r>
        <w:rPr>
          <w:color w:val="000000"/>
        </w:rPr>
        <w:t>3.1.5. Приостановка  и восстановление действия разрешения (ордера) на производство земляных работ.</w:t>
      </w:r>
    </w:p>
    <w:p w:rsidR="00D87CA7" w:rsidRDefault="00D87CA7" w:rsidP="00E62F3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3.1.6. </w:t>
      </w:r>
      <w:r w:rsidRPr="00164E75">
        <w:rPr>
          <w:color w:val="000000"/>
        </w:rPr>
        <w:t xml:space="preserve">Аннулирование разрешения </w:t>
      </w:r>
      <w:r>
        <w:rPr>
          <w:color w:val="000000"/>
        </w:rPr>
        <w:t>(ордера) на производство земляных работ.</w:t>
      </w:r>
    </w:p>
    <w:p w:rsidR="00D87CA7" w:rsidRPr="00E62F37" w:rsidRDefault="00D87CA7" w:rsidP="00E62F3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3.1.7. </w:t>
      </w:r>
      <w:r w:rsidRPr="00164E75">
        <w:rPr>
          <w:color w:val="000000"/>
          <w:shd w:val="clear" w:color="auto" w:fill="FFFFFF"/>
        </w:rPr>
        <w:t>Перенос срока действия и закрытие разрешения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(ордера) на производство земляных работ.</w:t>
      </w:r>
    </w:p>
    <w:p w:rsidR="00D87CA7" w:rsidRPr="00E62415" w:rsidRDefault="00D87CA7" w:rsidP="00492CCB">
      <w:pPr>
        <w:tabs>
          <w:tab w:val="left" w:pos="1200"/>
        </w:tabs>
        <w:ind w:firstLine="720"/>
        <w:jc w:val="both"/>
        <w:rPr>
          <w:color w:val="000000"/>
        </w:rPr>
      </w:pPr>
      <w:r w:rsidRPr="00492CCB">
        <w:rPr>
          <w:color w:val="000000"/>
        </w:rPr>
        <w:t>3</w:t>
      </w:r>
      <w:r w:rsidRPr="00E62415">
        <w:rPr>
          <w:color w:val="000000"/>
        </w:rPr>
        <w:t>.1.8. Получение разрешения на проведение аварийных работ.</w:t>
      </w:r>
    </w:p>
    <w:p w:rsidR="00D87CA7" w:rsidRPr="00164E75" w:rsidRDefault="00D87CA7" w:rsidP="00492CCB">
      <w:pPr>
        <w:tabs>
          <w:tab w:val="left" w:pos="1200"/>
        </w:tabs>
        <w:ind w:firstLine="720"/>
        <w:jc w:val="both"/>
        <w:rPr>
          <w:color w:val="000000"/>
        </w:rPr>
      </w:pPr>
      <w:r w:rsidRPr="00E62415">
        <w:rPr>
          <w:color w:val="000000"/>
        </w:rPr>
        <w:t>3.1.9. Отказ в выдаче разрешения (ордера) на проведение земляных работ</w:t>
      </w:r>
      <w:r>
        <w:rPr>
          <w:color w:val="000000"/>
        </w:rPr>
        <w:t>.</w:t>
      </w:r>
    </w:p>
    <w:p w:rsidR="00D87CA7" w:rsidRDefault="00D87CA7" w:rsidP="00913C6C">
      <w:pPr>
        <w:tabs>
          <w:tab w:val="left" w:pos="1200"/>
        </w:tabs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3.2.1.Согласование условий производства работ</w:t>
      </w:r>
    </w:p>
    <w:p w:rsidR="00D87CA7" w:rsidRPr="00F74A01" w:rsidRDefault="00D87CA7" w:rsidP="00913C6C">
      <w:pPr>
        <w:tabs>
          <w:tab w:val="left" w:pos="1200"/>
        </w:tabs>
        <w:ind w:firstLine="720"/>
        <w:jc w:val="both"/>
      </w:pPr>
      <w:r w:rsidRPr="00F74A01">
        <w:t>Оформление карты согласования проекта и условий производства земляных и иных работ осуществляется в порядке, установленном Правилами.</w:t>
      </w:r>
    </w:p>
    <w:p w:rsidR="00D87CA7" w:rsidRPr="00BA4792" w:rsidRDefault="00D87CA7" w:rsidP="00913C6C">
      <w:pPr>
        <w:tabs>
          <w:tab w:val="left" w:pos="1200"/>
        </w:tabs>
        <w:ind w:firstLine="720"/>
        <w:jc w:val="both"/>
        <w:rPr>
          <w:color w:val="000000"/>
        </w:rPr>
      </w:pPr>
      <w:r>
        <w:rPr>
          <w:b/>
          <w:bCs/>
          <w:i/>
          <w:iCs/>
        </w:rPr>
        <w:t>3.2.2. Прием документов</w:t>
      </w:r>
      <w:r w:rsidRPr="00164E75">
        <w:rPr>
          <w:b/>
          <w:bCs/>
          <w:i/>
          <w:iCs/>
        </w:rPr>
        <w:t xml:space="preserve"> и оформлени</w:t>
      </w:r>
      <w:r>
        <w:rPr>
          <w:b/>
          <w:bCs/>
          <w:i/>
          <w:iCs/>
        </w:rPr>
        <w:t>е</w:t>
      </w:r>
      <w:r w:rsidRPr="00164E75">
        <w:rPr>
          <w:b/>
          <w:bCs/>
          <w:i/>
          <w:iCs/>
        </w:rPr>
        <w:t xml:space="preserve"> заказа на предоставление муниципальной услуг</w:t>
      </w:r>
      <w:r>
        <w:rPr>
          <w:b/>
          <w:bCs/>
          <w:i/>
          <w:iCs/>
        </w:rPr>
        <w:t>и.</w:t>
      </w:r>
    </w:p>
    <w:p w:rsidR="00D87CA7" w:rsidRPr="00A6371C" w:rsidRDefault="00D87CA7" w:rsidP="00A6371C">
      <w:pPr>
        <w:jc w:val="both"/>
      </w:pPr>
      <w:r>
        <w:tab/>
      </w:r>
      <w:r w:rsidRPr="00164E75">
        <w:t>О</w:t>
      </w:r>
      <w:r>
        <w:t xml:space="preserve">снованием для начала  предоставления  муниципальной  услуги  является обращение заявителя в МКП «Благоустройство», с предъявлением на обозрение документов в соответствии с  перечнем, </w:t>
      </w:r>
      <w:r w:rsidRPr="002D7FD3">
        <w:rPr>
          <w:spacing w:val="2"/>
        </w:rPr>
        <w:t>указанн</w:t>
      </w:r>
      <w:r>
        <w:rPr>
          <w:spacing w:val="2"/>
        </w:rPr>
        <w:t>ом</w:t>
      </w:r>
      <w:r w:rsidRPr="002D7FD3">
        <w:rPr>
          <w:spacing w:val="2"/>
        </w:rPr>
        <w:t xml:space="preserve"> в</w:t>
      </w:r>
      <w:r w:rsidRPr="002D7FD3">
        <w:rPr>
          <w:rStyle w:val="apple-converted-space"/>
          <w:spacing w:val="2"/>
        </w:rPr>
        <w:t> </w:t>
      </w:r>
      <w:hyperlink r:id="rId9" w:history="1">
        <w:r w:rsidRPr="002D7FD3">
          <w:rPr>
            <w:rStyle w:val="a3"/>
            <w:color w:val="auto"/>
            <w:spacing w:val="2"/>
            <w:u w:val="none"/>
          </w:rPr>
          <w:t>пункте 2.6.1</w:t>
        </w:r>
      </w:hyperlink>
      <w:r w:rsidRPr="002D7FD3">
        <w:rPr>
          <w:rStyle w:val="apple-converted-space"/>
          <w:spacing w:val="2"/>
        </w:rPr>
        <w:t> </w:t>
      </w:r>
      <w:r w:rsidRPr="002D7FD3">
        <w:rPr>
          <w:spacing w:val="2"/>
        </w:rPr>
        <w:t>настоящего регламента.</w:t>
      </w:r>
      <w:r w:rsidRPr="000D697C">
        <w:t xml:space="preserve"> Проверка наличия необходимых документов осуществляется в день их поступления</w:t>
      </w:r>
      <w:r>
        <w:t xml:space="preserve">. </w:t>
      </w:r>
    </w:p>
    <w:p w:rsidR="00D87CA7" w:rsidRPr="00630EA0" w:rsidRDefault="00D87CA7" w:rsidP="00081730">
      <w:pPr>
        <w:ind w:firstLine="720"/>
        <w:jc w:val="both"/>
        <w:rPr>
          <w:spacing w:val="2"/>
        </w:rPr>
      </w:pPr>
      <w:r w:rsidRPr="00630EA0">
        <w:rPr>
          <w:spacing w:val="2"/>
        </w:rPr>
        <w:t xml:space="preserve">Документы подаются не позднее, </w:t>
      </w:r>
      <w:r w:rsidRPr="00BA4792">
        <w:rPr>
          <w:color w:val="000000"/>
        </w:rPr>
        <w:t xml:space="preserve">чем за </w:t>
      </w:r>
      <w:r w:rsidRPr="00630EA0">
        <w:rPr>
          <w:b/>
          <w:bCs/>
          <w:color w:val="000000"/>
        </w:rPr>
        <w:t>десять дней</w:t>
      </w:r>
      <w:r w:rsidRPr="00BA4792">
        <w:rPr>
          <w:color w:val="000000"/>
        </w:rPr>
        <w:t xml:space="preserve"> до срока начала работ, указанного в утвержденном графике производства работ</w:t>
      </w:r>
      <w:r>
        <w:rPr>
          <w:color w:val="000000"/>
        </w:rPr>
        <w:t>.</w:t>
      </w:r>
    </w:p>
    <w:p w:rsidR="00D87CA7" w:rsidRDefault="00D87CA7" w:rsidP="00081730">
      <w:pPr>
        <w:ind w:firstLine="720"/>
        <w:jc w:val="both"/>
        <w:rPr>
          <w:color w:val="000000"/>
        </w:rPr>
      </w:pPr>
      <w:r w:rsidRPr="002D7FD3">
        <w:rPr>
          <w:color w:val="000000"/>
        </w:rPr>
        <w:t>Документы могут быть поданы при личном при</w:t>
      </w:r>
      <w:r>
        <w:rPr>
          <w:color w:val="000000"/>
        </w:rPr>
        <w:t>еме заявителя либо направлены в МКП «Благоустройство» следующими способами:</w:t>
      </w:r>
    </w:p>
    <w:p w:rsidR="00D87CA7" w:rsidRDefault="00D87CA7" w:rsidP="00081730">
      <w:pPr>
        <w:ind w:firstLine="720"/>
        <w:jc w:val="both"/>
        <w:rPr>
          <w:color w:val="000000"/>
        </w:rPr>
      </w:pPr>
      <w:r w:rsidRPr="002D7FD3">
        <w:rPr>
          <w:color w:val="000000"/>
        </w:rPr>
        <w:t>- почтовым сообщением (</w:t>
      </w:r>
      <w:r>
        <w:rPr>
          <w:color w:val="000000"/>
        </w:rPr>
        <w:t>296012</w:t>
      </w:r>
      <w:r w:rsidRPr="002D7FD3">
        <w:rPr>
          <w:color w:val="000000"/>
        </w:rPr>
        <w:t xml:space="preserve">, г. </w:t>
      </w:r>
      <w:r>
        <w:rPr>
          <w:color w:val="000000"/>
        </w:rPr>
        <w:t xml:space="preserve">Армянск, Республика Крым, </w:t>
      </w:r>
      <w:r w:rsidRPr="00800A7F">
        <w:rPr>
          <w:color w:val="000000"/>
        </w:rPr>
        <w:t>ул.</w:t>
      </w:r>
      <w:r>
        <w:rPr>
          <w:color w:val="000000"/>
        </w:rPr>
        <w:t>Гайдара,6 );</w:t>
      </w:r>
    </w:p>
    <w:p w:rsidR="00D87CA7" w:rsidRDefault="00D87CA7" w:rsidP="00081730">
      <w:pPr>
        <w:ind w:firstLine="720"/>
        <w:jc w:val="both"/>
        <w:rPr>
          <w:color w:val="000000"/>
        </w:rPr>
      </w:pPr>
      <w:r w:rsidRPr="002D7FD3">
        <w:rPr>
          <w:color w:val="000000"/>
        </w:rPr>
        <w:t>- электронным сообщением (</w:t>
      </w:r>
      <w:hyperlink r:id="rId10" w:history="1">
        <w:r w:rsidRPr="000C5FFA">
          <w:rPr>
            <w:rStyle w:val="a3"/>
            <w:color w:val="auto"/>
          </w:rPr>
          <w:t>gkpts@yandex.ru</w:t>
        </w:r>
      </w:hyperlink>
      <w:r w:rsidRPr="000C5FFA">
        <w:t>.</w:t>
      </w:r>
      <w:r w:rsidRPr="002D7FD3">
        <w:rPr>
          <w:color w:val="000000"/>
        </w:rPr>
        <w:t>) с последующим представлением оригинал</w:t>
      </w:r>
      <w:r>
        <w:rPr>
          <w:color w:val="000000"/>
        </w:rPr>
        <w:t>ов в течение пяти рабочих дней;</w:t>
      </w:r>
    </w:p>
    <w:p w:rsidR="00D87CA7" w:rsidRDefault="00D87CA7" w:rsidP="00081730">
      <w:pPr>
        <w:ind w:firstLine="720"/>
        <w:jc w:val="both"/>
        <w:rPr>
          <w:color w:val="000000"/>
        </w:rPr>
      </w:pPr>
      <w:r w:rsidRPr="002D7FD3">
        <w:rPr>
          <w:color w:val="000000"/>
        </w:rPr>
        <w:t>- через многофункциональный центр</w:t>
      </w:r>
      <w:r>
        <w:rPr>
          <w:color w:val="000000"/>
        </w:rPr>
        <w:t>.</w:t>
      </w:r>
    </w:p>
    <w:p w:rsidR="00D87CA7" w:rsidRDefault="00D87CA7" w:rsidP="00081730">
      <w:pPr>
        <w:ind w:firstLine="720"/>
        <w:jc w:val="both"/>
        <w:rPr>
          <w:color w:val="000000"/>
        </w:rPr>
      </w:pPr>
      <w:r w:rsidRPr="002D7FD3">
        <w:rPr>
          <w:color w:val="000000"/>
        </w:rPr>
        <w:t>Критерием принятия решения о приеме и проверке документов является отсутствие оснований для отказа в приеме документов, предусмотренных </w:t>
      </w:r>
      <w:hyperlink r:id="rId11" w:history="1">
        <w:r w:rsidRPr="002D7FD3">
          <w:rPr>
            <w:color w:val="000000"/>
          </w:rPr>
          <w:t>подпунктом 2.7</w:t>
        </w:r>
      </w:hyperlink>
      <w:r w:rsidRPr="002D7FD3">
        <w:rPr>
          <w:color w:val="000000"/>
        </w:rPr>
        <w:t> </w:t>
      </w:r>
      <w:r>
        <w:rPr>
          <w:color w:val="000000"/>
        </w:rPr>
        <w:t>настоящего регламента.</w:t>
      </w:r>
    </w:p>
    <w:p w:rsidR="00D87CA7" w:rsidRDefault="00D87CA7" w:rsidP="00081730">
      <w:pPr>
        <w:jc w:val="both"/>
        <w:rPr>
          <w:color w:val="000000"/>
        </w:rPr>
      </w:pPr>
      <w:r>
        <w:rPr>
          <w:color w:val="000000"/>
        </w:rPr>
        <w:tab/>
      </w:r>
      <w:r w:rsidRPr="002D7FD3">
        <w:rPr>
          <w:color w:val="000000"/>
        </w:rPr>
        <w:t xml:space="preserve">При принятии решения об отказе в приеме документов специалистом </w:t>
      </w:r>
      <w:r>
        <w:rPr>
          <w:color w:val="000000"/>
        </w:rPr>
        <w:t xml:space="preserve">МКП «Благоустройство» </w:t>
      </w:r>
      <w:r w:rsidRPr="002D7FD3">
        <w:rPr>
          <w:color w:val="000000"/>
        </w:rPr>
        <w:t>оформля</w:t>
      </w:r>
      <w:r>
        <w:rPr>
          <w:color w:val="000000"/>
        </w:rPr>
        <w:t>ется отказ в приеме документов.</w:t>
      </w:r>
    </w:p>
    <w:p w:rsidR="00D87CA7" w:rsidRDefault="00D87CA7" w:rsidP="00081730">
      <w:pPr>
        <w:jc w:val="both"/>
        <w:rPr>
          <w:color w:val="000000"/>
        </w:rPr>
      </w:pPr>
      <w:r>
        <w:rPr>
          <w:color w:val="000000"/>
        </w:rPr>
        <w:tab/>
      </w:r>
      <w:r w:rsidRPr="002D7FD3">
        <w:rPr>
          <w:color w:val="000000"/>
        </w:rPr>
        <w:t>Уполномоченным должностным лицом на подпис</w:t>
      </w:r>
      <w:r>
        <w:rPr>
          <w:color w:val="000000"/>
        </w:rPr>
        <w:t xml:space="preserve">ание отказа в приеме документов </w:t>
      </w:r>
      <w:r w:rsidRPr="002D7FD3">
        <w:rPr>
          <w:color w:val="000000"/>
        </w:rPr>
        <w:t xml:space="preserve">является </w:t>
      </w:r>
      <w:r>
        <w:rPr>
          <w:color w:val="000000"/>
        </w:rPr>
        <w:t>директор</w:t>
      </w:r>
      <w:r w:rsidRPr="00800A7F">
        <w:rPr>
          <w:color w:val="000000"/>
        </w:rPr>
        <w:t xml:space="preserve"> МКП «Благоустройство</w:t>
      </w:r>
      <w:r>
        <w:rPr>
          <w:color w:val="000000"/>
        </w:rPr>
        <w:t>», а в его отсутствие - лицо, исполняющее обязанности директора.</w:t>
      </w:r>
    </w:p>
    <w:p w:rsidR="00D87CA7" w:rsidRPr="00800A7F" w:rsidRDefault="00D87CA7" w:rsidP="00081730">
      <w:pPr>
        <w:jc w:val="both"/>
        <w:rPr>
          <w:color w:val="000000"/>
        </w:rPr>
      </w:pPr>
      <w:r>
        <w:rPr>
          <w:color w:val="000000"/>
        </w:rPr>
        <w:tab/>
      </w:r>
      <w:r w:rsidRPr="002D7FD3">
        <w:rPr>
          <w:color w:val="000000"/>
        </w:rPr>
        <w:t>Отказ в приеме документов регистрирует</w:t>
      </w:r>
      <w:r>
        <w:rPr>
          <w:color w:val="000000"/>
        </w:rPr>
        <w:t>ся в</w:t>
      </w:r>
      <w:r w:rsidRPr="00800A7F">
        <w:rPr>
          <w:color w:val="000000"/>
        </w:rPr>
        <w:t xml:space="preserve"> МКП «Благоустройство» и передается заявителю:</w:t>
      </w:r>
    </w:p>
    <w:p w:rsidR="00D87CA7" w:rsidRDefault="00D87CA7" w:rsidP="00081730">
      <w:pPr>
        <w:jc w:val="both"/>
        <w:rPr>
          <w:color w:val="000000"/>
        </w:rPr>
      </w:pPr>
      <w:r w:rsidRPr="00800A7F">
        <w:rPr>
          <w:color w:val="000000"/>
        </w:rPr>
        <w:tab/>
        <w:t>- лично;</w:t>
      </w:r>
    </w:p>
    <w:p w:rsidR="00D87CA7" w:rsidRDefault="00D87CA7" w:rsidP="00081730">
      <w:pPr>
        <w:ind w:firstLine="720"/>
        <w:jc w:val="both"/>
        <w:rPr>
          <w:color w:val="000000"/>
        </w:rPr>
      </w:pPr>
      <w:r>
        <w:rPr>
          <w:color w:val="000000"/>
        </w:rPr>
        <w:t>- почтой;</w:t>
      </w:r>
    </w:p>
    <w:p w:rsidR="00D87CA7" w:rsidRPr="00667778" w:rsidRDefault="00D87CA7" w:rsidP="00081730">
      <w:pPr>
        <w:ind w:firstLine="720"/>
        <w:jc w:val="both"/>
        <w:rPr>
          <w:color w:val="000000"/>
        </w:rPr>
      </w:pPr>
      <w:r w:rsidRPr="00667778">
        <w:rPr>
          <w:color w:val="000000"/>
        </w:rPr>
        <w:t>- в форме электронного документа по электронной почте.</w:t>
      </w:r>
    </w:p>
    <w:p w:rsidR="00D87CA7" w:rsidRPr="00667778" w:rsidRDefault="00D87CA7" w:rsidP="00081730">
      <w:pPr>
        <w:ind w:firstLine="720"/>
        <w:jc w:val="both"/>
        <w:rPr>
          <w:spacing w:val="2"/>
        </w:rPr>
      </w:pPr>
      <w:r>
        <w:rPr>
          <w:color w:val="000000"/>
        </w:rPr>
        <w:t>Проверка наличия необходимых документов осуществляется в день их поступления.</w:t>
      </w:r>
    </w:p>
    <w:p w:rsidR="00D87CA7" w:rsidRPr="00667778" w:rsidRDefault="00D87CA7" w:rsidP="00081730">
      <w:pPr>
        <w:ind w:firstLine="720"/>
        <w:jc w:val="both"/>
        <w:rPr>
          <w:spacing w:val="2"/>
        </w:rPr>
      </w:pPr>
      <w:r w:rsidRPr="00667778">
        <w:rPr>
          <w:spacing w:val="2"/>
        </w:rPr>
        <w:t xml:space="preserve">В случае устранения обстоятельств, послуживших основанием для отказа в приеме документов, при повторном обращении </w:t>
      </w:r>
      <w:r>
        <w:rPr>
          <w:spacing w:val="2"/>
        </w:rPr>
        <w:t xml:space="preserve">директор МКП «Благоустройство», а в случае его отсутствия – лицо, </w:t>
      </w:r>
      <w:r w:rsidRPr="0015522B">
        <w:rPr>
          <w:spacing w:val="2"/>
        </w:rPr>
        <w:t>исполняющ</w:t>
      </w:r>
      <w:r>
        <w:rPr>
          <w:spacing w:val="2"/>
        </w:rPr>
        <w:t>ее</w:t>
      </w:r>
      <w:r w:rsidRPr="0015522B">
        <w:rPr>
          <w:spacing w:val="2"/>
        </w:rPr>
        <w:t xml:space="preserve"> обязанности</w:t>
      </w:r>
      <w:r>
        <w:rPr>
          <w:spacing w:val="2"/>
        </w:rPr>
        <w:t xml:space="preserve"> директора,</w:t>
      </w:r>
      <w:r w:rsidRPr="00667778">
        <w:rPr>
          <w:spacing w:val="2"/>
        </w:rPr>
        <w:t xml:space="preserve"> рассматривает вопрос о выдаче разрешения в общем порядке с момента представления необходимых документов.</w:t>
      </w:r>
      <w:r w:rsidRPr="00667778">
        <w:rPr>
          <w:spacing w:val="2"/>
        </w:rPr>
        <w:br/>
      </w:r>
      <w:r w:rsidRPr="00667778">
        <w:rPr>
          <w:spacing w:val="2"/>
        </w:rPr>
        <w:lastRenderedPageBreak/>
        <w:t>Критерием принятия решения о приеме и проверке документов является отсутствие оснований для отказа в приеме документов, предусмотренных</w:t>
      </w:r>
      <w:r>
        <w:rPr>
          <w:rStyle w:val="apple-converted-space"/>
          <w:spacing w:val="2"/>
        </w:rPr>
        <w:t xml:space="preserve"> </w:t>
      </w:r>
      <w:hyperlink r:id="rId12" w:history="1">
        <w:r w:rsidRPr="00667778">
          <w:rPr>
            <w:rStyle w:val="a3"/>
            <w:color w:val="auto"/>
            <w:spacing w:val="2"/>
            <w:u w:val="none"/>
          </w:rPr>
          <w:t>подпунктом 2.7</w:t>
        </w:r>
      </w:hyperlink>
      <w:r>
        <w:rPr>
          <w:rStyle w:val="apple-converted-space"/>
          <w:spacing w:val="2"/>
        </w:rPr>
        <w:t xml:space="preserve"> </w:t>
      </w:r>
      <w:r>
        <w:rPr>
          <w:spacing w:val="2"/>
        </w:rPr>
        <w:t>настоящего регламента.</w:t>
      </w:r>
    </w:p>
    <w:p w:rsidR="00D87CA7" w:rsidRDefault="00D87CA7" w:rsidP="00A6371C">
      <w:pPr>
        <w:ind w:firstLine="720"/>
        <w:jc w:val="both"/>
        <w:rPr>
          <w:spacing w:val="2"/>
        </w:rPr>
      </w:pPr>
      <w:r w:rsidRPr="00667778">
        <w:rPr>
          <w:spacing w:val="2"/>
        </w:rPr>
        <w:t>Срок выполнения административной процедуры по приему и проверке документов входит в срок предоставления муниципальной услуги.</w:t>
      </w:r>
    </w:p>
    <w:p w:rsidR="00D87CA7" w:rsidRPr="00A6371C" w:rsidRDefault="00D87CA7" w:rsidP="00A6371C">
      <w:pPr>
        <w:ind w:firstLine="720"/>
        <w:jc w:val="both"/>
        <w:rPr>
          <w:spacing w:val="2"/>
        </w:rPr>
      </w:pPr>
      <w:r w:rsidRPr="00FC4B7F">
        <w:t xml:space="preserve">Выдача и продление </w:t>
      </w:r>
      <w:r>
        <w:t>разрешения (</w:t>
      </w:r>
      <w:r w:rsidRPr="00FC4B7F">
        <w:t>ордера</w:t>
      </w:r>
      <w:r>
        <w:t>)</w:t>
      </w:r>
      <w:r w:rsidRPr="00FC4B7F">
        <w:t xml:space="preserve"> на производство </w:t>
      </w:r>
      <w:r>
        <w:t xml:space="preserve">земляных </w:t>
      </w:r>
      <w:r w:rsidRPr="00FC4B7F">
        <w:t>работ, производится МКП «Благоустройство» на безвозмездной основе</w:t>
      </w:r>
      <w:r>
        <w:t xml:space="preserve"> по</w:t>
      </w:r>
      <w:r w:rsidRPr="00FC4B7F">
        <w:t xml:space="preserve"> </w:t>
      </w:r>
      <w:r>
        <w:t>поданному заявлению.</w:t>
      </w:r>
    </w:p>
    <w:p w:rsidR="00D87CA7" w:rsidRDefault="00D87CA7" w:rsidP="00A6371C">
      <w:pPr>
        <w:tabs>
          <w:tab w:val="left" w:pos="1200"/>
        </w:tabs>
        <w:ind w:firstLine="720"/>
        <w:jc w:val="both"/>
      </w:pPr>
      <w:r w:rsidRPr="00FC4B7F">
        <w:t xml:space="preserve">Обязанность получения разрешения (ордера) </w:t>
      </w:r>
      <w:r>
        <w:t xml:space="preserve">на производство земляных работ </w:t>
      </w:r>
      <w:r w:rsidRPr="00FC4B7F">
        <w:t xml:space="preserve">возлагается на заявителя. Разрешение (ордер) оформляется в двух экземплярах, один из которых хранится у заявителя, второй - в архиве МКП «Благоустройство» в течение срока действия ордера и </w:t>
      </w:r>
      <w:r>
        <w:t>трех лет после завершения работ.</w:t>
      </w:r>
    </w:p>
    <w:p w:rsidR="00D87CA7" w:rsidRDefault="00D87CA7" w:rsidP="00A6371C">
      <w:pPr>
        <w:ind w:firstLine="720"/>
        <w:jc w:val="both"/>
      </w:pPr>
      <w:r>
        <w:t>После получения заявления, начальником участка выдается карта согласования производства земляных и  иных работ, влекущих нарушение благоустройства или природного ландшафта на территории муниципального образования городской округ Армянск Республики Крым, после заполнения которой, заявитель может обратиться за получением р</w:t>
      </w:r>
      <w:r w:rsidRPr="00800A7F">
        <w:t>азрешени</w:t>
      </w:r>
      <w:r>
        <w:t>я</w:t>
      </w:r>
      <w:r w:rsidRPr="00800A7F">
        <w:t xml:space="preserve"> (ордер</w:t>
      </w:r>
      <w:r>
        <w:t>а</w:t>
      </w:r>
      <w:r w:rsidRPr="00800A7F">
        <w:t>) в течение 10 рабочих дней, а в случае выполнения работ по устранению аварийных ситуаций - 3 рабочих дней.</w:t>
      </w:r>
    </w:p>
    <w:p w:rsidR="00D87CA7" w:rsidRDefault="00D87CA7" w:rsidP="00A6371C">
      <w:pPr>
        <w:tabs>
          <w:tab w:val="left" w:pos="1200"/>
        </w:tabs>
        <w:ind w:firstLine="720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</w:rPr>
        <w:t>3.2</w:t>
      </w:r>
      <w:r w:rsidRPr="00080844">
        <w:rPr>
          <w:b/>
          <w:bCs/>
          <w:i/>
          <w:iCs/>
        </w:rPr>
        <w:t>.</w:t>
      </w:r>
      <w:r>
        <w:rPr>
          <w:b/>
          <w:bCs/>
          <w:i/>
          <w:iCs/>
        </w:rPr>
        <w:t>3. Выдача разрешения (ордера) на проведение земляных и иных работ, влекущих нарушение благоустройства или естественного природного ландшафта.</w:t>
      </w:r>
    </w:p>
    <w:p w:rsidR="00D87CA7" w:rsidRPr="00A6371C" w:rsidRDefault="00D87CA7" w:rsidP="00A6371C">
      <w:pPr>
        <w:tabs>
          <w:tab w:val="left" w:pos="1200"/>
        </w:tabs>
        <w:ind w:firstLine="720"/>
        <w:jc w:val="both"/>
      </w:pPr>
      <w:r w:rsidRPr="00171EED">
        <w:rPr>
          <w:color w:val="000000"/>
          <w:shd w:val="clear" w:color="auto" w:fill="FFFFFF"/>
        </w:rPr>
        <w:t xml:space="preserve">В случае соответствия представленных заявителем документов </w:t>
      </w:r>
      <w:r w:rsidRPr="00A6371C">
        <w:rPr>
          <w:color w:val="000000"/>
          <w:shd w:val="clear" w:color="auto" w:fill="FFFFFF"/>
        </w:rPr>
        <w:t xml:space="preserve">начальник </w:t>
      </w:r>
      <w:r>
        <w:rPr>
          <w:color w:val="000000"/>
          <w:shd w:val="clear" w:color="auto" w:fill="FFFFFF"/>
        </w:rPr>
        <w:t>участка</w:t>
      </w:r>
      <w:r w:rsidRPr="00A6371C">
        <w:rPr>
          <w:color w:val="000000"/>
          <w:shd w:val="clear" w:color="auto" w:fill="FFFFFF"/>
        </w:rPr>
        <w:t xml:space="preserve"> </w:t>
      </w:r>
      <w:r w:rsidRPr="00171EED">
        <w:rPr>
          <w:color w:val="000000"/>
          <w:shd w:val="clear" w:color="auto" w:fill="FFFFFF"/>
        </w:rPr>
        <w:t>МКП  «Благоустройств</w:t>
      </w:r>
      <w:r>
        <w:rPr>
          <w:color w:val="000000"/>
          <w:shd w:val="clear" w:color="auto" w:fill="FFFFFF"/>
        </w:rPr>
        <w:t>о</w:t>
      </w:r>
      <w:r w:rsidRPr="00171EED">
        <w:rPr>
          <w:color w:val="000000"/>
          <w:shd w:val="clear" w:color="auto" w:fill="FFFFFF"/>
        </w:rPr>
        <w:t xml:space="preserve">» в течение двух рабочих дней с момента поступления заявления на производства земляных работ перед началом производства земляных работ организует составление акта осмотра объекта </w:t>
      </w:r>
      <w:r>
        <w:rPr>
          <w:color w:val="000000"/>
          <w:shd w:val="clear" w:color="auto" w:fill="FFFFFF"/>
        </w:rPr>
        <w:t>перед проведением земляных работ (далее – акт осмотра)</w:t>
      </w:r>
      <w:r w:rsidRPr="00171EED">
        <w:rPr>
          <w:color w:val="000000"/>
          <w:shd w:val="clear" w:color="auto" w:fill="FFFFFF"/>
        </w:rPr>
        <w:t xml:space="preserve"> (приложение 7).</w:t>
      </w:r>
    </w:p>
    <w:p w:rsidR="00D87CA7" w:rsidRDefault="00D87CA7" w:rsidP="00790374">
      <w:pPr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>После</w:t>
      </w:r>
      <w:r w:rsidRPr="00A6371C">
        <w:rPr>
          <w:color w:val="000000"/>
          <w:shd w:val="clear" w:color="auto" w:fill="FFFFFF"/>
        </w:rPr>
        <w:t xml:space="preserve"> составления акта осмотра</w:t>
      </w:r>
      <w:r>
        <w:rPr>
          <w:color w:val="000000"/>
          <w:shd w:val="clear" w:color="auto" w:fill="FFFFFF"/>
        </w:rPr>
        <w:t xml:space="preserve">, а также получения карты </w:t>
      </w:r>
      <w:r>
        <w:t>согласования производства земляных  и иных работ, влекущих нарушение благоустройства или природного ландшафта на территории муниципального образования городской округ Армянск Республики Крым,</w:t>
      </w:r>
      <w:r w:rsidRPr="00A6371C">
        <w:rPr>
          <w:color w:val="000000"/>
          <w:shd w:val="clear" w:color="auto" w:fill="FFFFFF"/>
        </w:rPr>
        <w:t xml:space="preserve"> начальник </w:t>
      </w:r>
      <w:r>
        <w:rPr>
          <w:color w:val="000000"/>
          <w:shd w:val="clear" w:color="auto" w:fill="FFFFFF"/>
        </w:rPr>
        <w:t>участка</w:t>
      </w:r>
      <w:r w:rsidRPr="00A6371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МКП «Благоустройство»</w:t>
      </w:r>
      <w:r w:rsidRPr="00A6371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оформляет</w:t>
      </w:r>
      <w:r w:rsidRPr="00A6371C">
        <w:rPr>
          <w:color w:val="000000"/>
          <w:shd w:val="clear" w:color="auto" w:fill="FFFFFF"/>
        </w:rPr>
        <w:t xml:space="preserve"> в двух экземплярах </w:t>
      </w:r>
      <w:r>
        <w:rPr>
          <w:color w:val="000000"/>
          <w:shd w:val="clear" w:color="auto" w:fill="FFFFFF"/>
        </w:rPr>
        <w:t>разрешение</w:t>
      </w:r>
      <w:r w:rsidRPr="00A6371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r w:rsidRPr="00A6371C">
        <w:rPr>
          <w:color w:val="000000"/>
          <w:shd w:val="clear" w:color="auto" w:fill="FFFFFF"/>
        </w:rPr>
        <w:t>ордер</w:t>
      </w:r>
      <w:r>
        <w:rPr>
          <w:color w:val="000000"/>
          <w:shd w:val="clear" w:color="auto" w:fill="FFFFFF"/>
        </w:rPr>
        <w:t>)</w:t>
      </w:r>
      <w:r w:rsidRPr="00A6371C">
        <w:rPr>
          <w:color w:val="000000"/>
          <w:shd w:val="clear" w:color="auto" w:fill="FFFFFF"/>
        </w:rPr>
        <w:t xml:space="preserve"> на производство зем</w:t>
      </w:r>
      <w:r>
        <w:rPr>
          <w:color w:val="000000"/>
          <w:shd w:val="clear" w:color="auto" w:fill="FFFFFF"/>
        </w:rPr>
        <w:t>ля</w:t>
      </w:r>
      <w:r w:rsidRPr="00A6371C">
        <w:rPr>
          <w:color w:val="000000"/>
          <w:shd w:val="clear" w:color="auto" w:fill="FFFFFF"/>
        </w:rPr>
        <w:t>ных работ</w:t>
      </w:r>
      <w:r>
        <w:rPr>
          <w:color w:val="000000"/>
          <w:shd w:val="clear" w:color="auto" w:fill="FFFFFF"/>
        </w:rPr>
        <w:t>.</w:t>
      </w:r>
    </w:p>
    <w:p w:rsidR="00D87CA7" w:rsidRPr="00482F3B" w:rsidRDefault="00D87CA7" w:rsidP="00790374">
      <w:pPr>
        <w:ind w:firstLine="708"/>
        <w:jc w:val="both"/>
        <w:rPr>
          <w:color w:val="000000"/>
          <w:shd w:val="clear" w:color="auto" w:fill="FFFFFF"/>
        </w:rPr>
      </w:pPr>
      <w:r w:rsidRPr="00A6371C">
        <w:rPr>
          <w:color w:val="000000"/>
          <w:shd w:val="clear" w:color="auto" w:fill="FFFFFF"/>
        </w:rPr>
        <w:t xml:space="preserve">После подписания двух экземпляров разрешения (ордера) на производство земляных работ начальник </w:t>
      </w:r>
      <w:r>
        <w:rPr>
          <w:color w:val="000000"/>
          <w:shd w:val="clear" w:color="auto" w:fill="FFFFFF"/>
        </w:rPr>
        <w:t>участка</w:t>
      </w:r>
      <w:r w:rsidRPr="00A6371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МКП «Б</w:t>
      </w:r>
      <w:r w:rsidRPr="00A6371C">
        <w:rPr>
          <w:color w:val="000000"/>
          <w:shd w:val="clear" w:color="auto" w:fill="FFFFFF"/>
        </w:rPr>
        <w:t>лагоустройств</w:t>
      </w:r>
      <w:r>
        <w:rPr>
          <w:color w:val="000000"/>
          <w:shd w:val="clear" w:color="auto" w:fill="FFFFFF"/>
        </w:rPr>
        <w:t>о»</w:t>
      </w:r>
      <w:r w:rsidRPr="00A6371C">
        <w:rPr>
          <w:color w:val="000000"/>
          <w:shd w:val="clear" w:color="auto" w:fill="FFFFFF"/>
        </w:rPr>
        <w:t xml:space="preserve"> в течение рабочего дня регистрирует его в </w:t>
      </w:r>
      <w:r w:rsidRPr="00A91BB0">
        <w:rPr>
          <w:color w:val="000000"/>
          <w:shd w:val="clear" w:color="auto" w:fill="FFFFFF"/>
        </w:rPr>
        <w:t>Журнале регистрации ордеров (разрешений) на производство земляных работ и</w:t>
      </w:r>
      <w:r w:rsidRPr="00A6371C">
        <w:rPr>
          <w:color w:val="000000"/>
          <w:shd w:val="clear" w:color="auto" w:fill="FFFFFF"/>
        </w:rPr>
        <w:t xml:space="preserve"> проставляет номер и дату регистрации на всех экземплярах разрешения (ордера) на производство земляных работ.</w:t>
      </w:r>
    </w:p>
    <w:p w:rsidR="00D87CA7" w:rsidRDefault="00D87CA7" w:rsidP="00790374">
      <w:pPr>
        <w:ind w:firstLine="708"/>
        <w:jc w:val="both"/>
        <w:rPr>
          <w:color w:val="000000"/>
        </w:rPr>
      </w:pPr>
      <w:r w:rsidRPr="00A6371C">
        <w:rPr>
          <w:color w:val="000000"/>
          <w:shd w:val="clear" w:color="auto" w:fill="FFFFFF"/>
        </w:rPr>
        <w:t xml:space="preserve">Один экземпляр ордера (разрешения) на производство земляных работ выдается заявителю, второй с приложением копий документов заявителя остается в </w:t>
      </w:r>
      <w:r>
        <w:rPr>
          <w:color w:val="000000"/>
          <w:shd w:val="clear" w:color="auto" w:fill="FFFFFF"/>
        </w:rPr>
        <w:t>МКП «Благоустройство» (приложение 2).</w:t>
      </w:r>
    </w:p>
    <w:p w:rsidR="00D87CA7" w:rsidRDefault="00D87CA7" w:rsidP="00790374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</w:t>
      </w:r>
      <w:r w:rsidRPr="00A6371C">
        <w:rPr>
          <w:color w:val="000000"/>
          <w:shd w:val="clear" w:color="auto" w:fill="FFFFFF"/>
        </w:rPr>
        <w:t>азрешение (</w:t>
      </w:r>
      <w:r>
        <w:rPr>
          <w:color w:val="000000"/>
          <w:shd w:val="clear" w:color="auto" w:fill="FFFFFF"/>
        </w:rPr>
        <w:t>о</w:t>
      </w:r>
      <w:r w:rsidRPr="00A6371C">
        <w:rPr>
          <w:color w:val="000000"/>
          <w:shd w:val="clear" w:color="auto" w:fill="FFFFFF"/>
        </w:rPr>
        <w:t>рдер) на производство земляных работ выдается заявителю либо уполномоченному лицу заявителя лично при предъявлении документа, удостоверяющего личность (паспорт)</w:t>
      </w:r>
      <w:r>
        <w:rPr>
          <w:color w:val="000000"/>
          <w:shd w:val="clear" w:color="auto" w:fill="FFFFFF"/>
        </w:rPr>
        <w:t>.</w:t>
      </w:r>
    </w:p>
    <w:p w:rsidR="00D87CA7" w:rsidRDefault="00D87CA7" w:rsidP="00790374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</w:t>
      </w:r>
      <w:r w:rsidRPr="00A6371C">
        <w:rPr>
          <w:color w:val="000000"/>
          <w:shd w:val="clear" w:color="auto" w:fill="FFFFFF"/>
        </w:rPr>
        <w:t>азрешение (</w:t>
      </w:r>
      <w:r>
        <w:rPr>
          <w:color w:val="000000"/>
          <w:shd w:val="clear" w:color="auto" w:fill="FFFFFF"/>
        </w:rPr>
        <w:t>о</w:t>
      </w:r>
      <w:r w:rsidRPr="00A6371C">
        <w:rPr>
          <w:color w:val="000000"/>
          <w:shd w:val="clear" w:color="auto" w:fill="FFFFFF"/>
        </w:rPr>
        <w:t xml:space="preserve">рдер) на производство земляных работ является основанием проведения земляных работ на территории </w:t>
      </w:r>
      <w:r>
        <w:rPr>
          <w:color w:val="000000"/>
          <w:shd w:val="clear" w:color="auto" w:fill="FFFFFF"/>
        </w:rPr>
        <w:t>города Армянска.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Разрешение (ордер) выдается на срок, определенный в соответстви</w:t>
      </w:r>
      <w:r>
        <w:rPr>
          <w:color w:val="000000"/>
        </w:rPr>
        <w:t>и с графиком производства работ, представленным заявителем.</w:t>
      </w:r>
      <w:r w:rsidRPr="00BA4792">
        <w:rPr>
          <w:color w:val="000000"/>
        </w:rPr>
        <w:t xml:space="preserve"> По истечении установленного срока, выполнение указанных в разрешении (ордере) работ, не допускается.</w:t>
      </w:r>
    </w:p>
    <w:p w:rsidR="00D87CA7" w:rsidRDefault="00D87CA7" w:rsidP="00164E75">
      <w:pPr>
        <w:ind w:firstLine="720"/>
        <w:jc w:val="both"/>
        <w:rPr>
          <w:color w:val="000000"/>
        </w:rPr>
      </w:pPr>
      <w:r w:rsidRPr="00BA4792">
        <w:rPr>
          <w:color w:val="000000"/>
        </w:rPr>
        <w:t>Разрешение (ордер), выданное на объект, срок строительства которого истек, подлежит замене после пересогласования условий производства земляных работ при условии, что работы не начаты. Разрешение (ордер) подлежит замене на общих основаниях.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При строительстве объекта, затрагивающего несколько улиц, или при большой протяженности трассы строительство и ремонт ведутся поэтапно с оформлением разрешения (ордера) на каждый этап отдельно.</w:t>
      </w:r>
    </w:p>
    <w:p w:rsidR="00D87CA7" w:rsidRPr="00164E75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lastRenderedPageBreak/>
        <w:t>Прокладка или вынос внеплощадочных сетей оформляется отдельным разрешением (ордером).</w:t>
      </w:r>
    </w:p>
    <w:p w:rsidR="00D87CA7" w:rsidRPr="00164E75" w:rsidRDefault="00D87CA7" w:rsidP="00790374">
      <w:pPr>
        <w:ind w:firstLine="708"/>
        <w:jc w:val="both"/>
        <w:rPr>
          <w:b/>
          <w:bCs/>
          <w:i/>
          <w:iCs/>
          <w:color w:val="000000"/>
          <w:shd w:val="clear" w:color="auto" w:fill="FFFFFF"/>
        </w:rPr>
      </w:pPr>
      <w:r w:rsidRPr="00164E75">
        <w:rPr>
          <w:b/>
          <w:bCs/>
          <w:i/>
          <w:iCs/>
          <w:color w:val="000000"/>
          <w:shd w:val="clear" w:color="auto" w:fill="FFFFFF"/>
        </w:rPr>
        <w:t>3.2.</w:t>
      </w:r>
      <w:r>
        <w:rPr>
          <w:b/>
          <w:bCs/>
          <w:i/>
          <w:iCs/>
          <w:color w:val="000000"/>
          <w:shd w:val="clear" w:color="auto" w:fill="FFFFFF"/>
        </w:rPr>
        <w:t>4. Продление действия разрешения (ордера) на производство земляных работ.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 xml:space="preserve">Срок производства земляных работ, срок восстановления благоустройства, природного ландшафта может быть продлен. </w:t>
      </w:r>
      <w:r w:rsidRPr="00A91BB0">
        <w:rPr>
          <w:color w:val="000000"/>
        </w:rPr>
        <w:t>Продление п</w:t>
      </w:r>
      <w:r>
        <w:rPr>
          <w:color w:val="000000"/>
        </w:rPr>
        <w:t xml:space="preserve">роизводится на основании заявления </w:t>
      </w:r>
      <w:r w:rsidRPr="00BA4792">
        <w:rPr>
          <w:color w:val="000000"/>
        </w:rPr>
        <w:t>заявителя с обоснованием необходимости продления сроков ордера</w:t>
      </w:r>
      <w:r>
        <w:rPr>
          <w:color w:val="000000"/>
        </w:rPr>
        <w:t xml:space="preserve">                      (приложение 4)</w:t>
      </w:r>
      <w:r w:rsidRPr="00BA4792">
        <w:rPr>
          <w:color w:val="000000"/>
        </w:rPr>
        <w:t>.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164E75">
        <w:rPr>
          <w:color w:val="000000"/>
        </w:rPr>
        <w:t>Изменения и дополнения в действующее разрешение</w:t>
      </w:r>
      <w:r w:rsidRPr="00BA4792">
        <w:rPr>
          <w:color w:val="000000"/>
        </w:rPr>
        <w:t xml:space="preserve"> (ордер) вносятся только по месту его выдачи.</w:t>
      </w:r>
    </w:p>
    <w:p w:rsidR="00D87CA7" w:rsidRDefault="00D87CA7" w:rsidP="00EF7122">
      <w:pPr>
        <w:numPr>
          <w:ilvl w:val="2"/>
          <w:numId w:val="2"/>
        </w:numPr>
        <w:tabs>
          <w:tab w:val="clear" w:pos="1440"/>
          <w:tab w:val="num" w:pos="360"/>
          <w:tab w:val="left" w:pos="1200"/>
        </w:tabs>
        <w:ind w:left="0" w:firstLine="720"/>
        <w:jc w:val="both"/>
        <w:rPr>
          <w:color w:val="000000"/>
        </w:rPr>
      </w:pPr>
      <w:r w:rsidRPr="00E551CE">
        <w:rPr>
          <w:color w:val="000000"/>
        </w:rPr>
        <w:t>Действие разрешения</w:t>
      </w:r>
      <w:r w:rsidRPr="00BA4792">
        <w:rPr>
          <w:color w:val="000000"/>
        </w:rPr>
        <w:t xml:space="preserve"> (ордера) </w:t>
      </w:r>
      <w:r w:rsidRPr="00EF7122">
        <w:rPr>
          <w:color w:val="000000"/>
          <w:shd w:val="clear" w:color="auto" w:fill="FFFFFF"/>
        </w:rPr>
        <w:t>на</w:t>
      </w:r>
      <w:r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EF7122">
        <w:rPr>
          <w:color w:val="000000"/>
          <w:shd w:val="clear" w:color="auto" w:fill="FFFFFF"/>
        </w:rPr>
        <w:t>производство земляных работ</w:t>
      </w:r>
      <w:r>
        <w:rPr>
          <w:color w:val="000000"/>
        </w:rPr>
        <w:t xml:space="preserve"> приостанавливается в случаях: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1)</w:t>
      </w:r>
      <w:r w:rsidRPr="00BA4792">
        <w:rPr>
          <w:color w:val="000000"/>
        </w:rPr>
        <w:tab/>
        <w:t>невыполнения заявителем замечаний по устранению выявленных нарушений;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2)</w:t>
      </w:r>
      <w:r w:rsidRPr="00BA4792">
        <w:rPr>
          <w:color w:val="000000"/>
        </w:rPr>
        <w:tab/>
        <w:t>если состояние объекта представляет угрозу безопасности жизни, здоровью людей, движению транспорта;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3)</w:t>
      </w:r>
      <w:r w:rsidRPr="00BA4792">
        <w:rPr>
          <w:color w:val="000000"/>
        </w:rPr>
        <w:tab/>
        <w:t>возникновения деформации конструкций и элементов зданий и сооружений, расположенных рядом с местом производства работ;</w:t>
      </w:r>
    </w:p>
    <w:p w:rsidR="00D87CA7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4)</w:t>
      </w:r>
      <w:r w:rsidRPr="00BA4792">
        <w:rPr>
          <w:color w:val="000000"/>
        </w:rPr>
        <w:tab/>
        <w:t>консервации объекта.</w:t>
      </w:r>
    </w:p>
    <w:p w:rsidR="00D87CA7" w:rsidRPr="00BA4792" w:rsidRDefault="00D87CA7" w:rsidP="00482F3B">
      <w:pPr>
        <w:tabs>
          <w:tab w:val="left" w:pos="1200"/>
        </w:tabs>
        <w:ind w:firstLine="720"/>
        <w:jc w:val="both"/>
        <w:rPr>
          <w:color w:val="000000"/>
        </w:rPr>
      </w:pPr>
      <w:r w:rsidRPr="00482F3B">
        <w:rPr>
          <w:i/>
          <w:iCs/>
          <w:color w:val="000000"/>
        </w:rPr>
        <w:t>Приостановку действия разрешения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  <w:shd w:val="clear" w:color="auto" w:fill="FFFFFF"/>
        </w:rPr>
        <w:t>(</w:t>
      </w:r>
      <w:r w:rsidRPr="00EF7122">
        <w:rPr>
          <w:i/>
          <w:iCs/>
          <w:color w:val="000000"/>
          <w:shd w:val="clear" w:color="auto" w:fill="FFFFFF"/>
        </w:rPr>
        <w:t>ордера) на производство земляных работ</w:t>
      </w:r>
      <w:r w:rsidRPr="00BA4792">
        <w:rPr>
          <w:color w:val="000000"/>
        </w:rPr>
        <w:t xml:space="preserve"> осуществляет МКП «Благоустройство»  на основании собственной информации, а также по обращению администрации города Армянска, ОГИБДД УМВД России по г. Армянск, других органов, уполномоченных осуществлять контроль состояния объектов. </w:t>
      </w:r>
    </w:p>
    <w:p w:rsidR="00D87CA7" w:rsidRPr="00BA4792" w:rsidRDefault="00D87CA7" w:rsidP="00482F3B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 xml:space="preserve">При этом разрешение (ордер) изымается у заявителя и в нем ставится отметка о приостановлении его действия в соответствующий период, а взамен выдается предписание на прекращение работ до устранения нарушений. </w:t>
      </w:r>
    </w:p>
    <w:p w:rsidR="00D87CA7" w:rsidRPr="00BA4792" w:rsidRDefault="00D87CA7" w:rsidP="00482F3B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МКП «Благоустройство»  осуществляет приостановку действия разрешения (ордера) незамедлительно, в день получения информации, которая послужила причиной приостановки разрешения (ордера) в случаях:</w:t>
      </w:r>
    </w:p>
    <w:p w:rsidR="00D87CA7" w:rsidRPr="00BA4792" w:rsidRDefault="00D87CA7" w:rsidP="00482F3B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1)</w:t>
      </w:r>
      <w:r w:rsidRPr="00BA4792">
        <w:rPr>
          <w:color w:val="000000"/>
        </w:rPr>
        <w:tab/>
        <w:t>если состояние объекта представляет угрозу безопасности жизни, здоровью людей, движению транспорта;</w:t>
      </w:r>
    </w:p>
    <w:p w:rsidR="00D87CA7" w:rsidRPr="00BA4792" w:rsidRDefault="00D87CA7" w:rsidP="00482F3B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2)</w:t>
      </w:r>
      <w:r w:rsidRPr="00BA4792">
        <w:rPr>
          <w:color w:val="000000"/>
        </w:rPr>
        <w:tab/>
        <w:t>возникновения деформации конструкций и элементов зданий и сооружений, расположенных рядом с местом производства работ.</w:t>
      </w:r>
    </w:p>
    <w:p w:rsidR="00D87CA7" w:rsidRPr="00BA4792" w:rsidRDefault="00D87CA7" w:rsidP="00482F3B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В остальных случаях, приостановка действия разрешения (ордера) осуществляется не позже следующего рабочего дня, с даты получения информации, которая послужила причиной приостановки разрешения (ордера).</w:t>
      </w:r>
      <w:r w:rsidRPr="00164E75">
        <w:rPr>
          <w:color w:val="000000"/>
        </w:rPr>
        <w:t xml:space="preserve"> </w:t>
      </w:r>
    </w:p>
    <w:p w:rsidR="00D87CA7" w:rsidRPr="00164E75" w:rsidRDefault="00D87CA7" w:rsidP="00164E75">
      <w:pPr>
        <w:tabs>
          <w:tab w:val="left" w:pos="1200"/>
        </w:tabs>
        <w:ind w:firstLine="720"/>
        <w:jc w:val="both"/>
        <w:rPr>
          <w:b/>
          <w:bCs/>
          <w:i/>
          <w:iCs/>
          <w:color w:val="000000"/>
        </w:rPr>
      </w:pPr>
      <w:r w:rsidRPr="00164E75">
        <w:rPr>
          <w:b/>
          <w:bCs/>
          <w:i/>
          <w:iCs/>
          <w:color w:val="000000"/>
        </w:rPr>
        <w:t>3.</w:t>
      </w:r>
      <w:r>
        <w:rPr>
          <w:b/>
          <w:bCs/>
          <w:i/>
          <w:iCs/>
          <w:color w:val="000000"/>
        </w:rPr>
        <w:t>2</w:t>
      </w:r>
      <w:r w:rsidRPr="00164E75">
        <w:rPr>
          <w:b/>
          <w:bCs/>
          <w:i/>
          <w:iCs/>
          <w:color w:val="000000"/>
        </w:rPr>
        <w:t>.</w:t>
      </w:r>
      <w:r>
        <w:rPr>
          <w:b/>
          <w:bCs/>
          <w:i/>
          <w:iCs/>
          <w:color w:val="000000"/>
        </w:rPr>
        <w:t>6</w:t>
      </w:r>
      <w:r w:rsidRPr="00164E75">
        <w:rPr>
          <w:b/>
          <w:bCs/>
          <w:i/>
          <w:iCs/>
          <w:color w:val="000000"/>
        </w:rPr>
        <w:t xml:space="preserve">. Аннулирование </w:t>
      </w:r>
      <w:r>
        <w:rPr>
          <w:b/>
          <w:bCs/>
          <w:i/>
          <w:iCs/>
          <w:color w:val="000000"/>
          <w:shd w:val="clear" w:color="auto" w:fill="FFFFFF"/>
        </w:rPr>
        <w:t>разрешения (ордера) на производство земляных работ.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164E75">
        <w:rPr>
          <w:color w:val="000000"/>
        </w:rPr>
        <w:t>Разрешение (ордер) аннулируется в случаях: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1)</w:t>
      </w:r>
      <w:r w:rsidRPr="00BA4792">
        <w:rPr>
          <w:color w:val="000000"/>
        </w:rPr>
        <w:tab/>
        <w:t>возникновения на объекте угрозы безопасности жизни или здоровью людей, препятствий движению транспорта, для устранения которых требуется привлечение других подрядных организаций или служб города;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2)</w:t>
      </w:r>
      <w:r w:rsidRPr="00BA4792">
        <w:rPr>
          <w:color w:val="000000"/>
        </w:rPr>
        <w:tab/>
        <w:t>выполнения работ с отступлением от установленных требований;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3)</w:t>
      </w:r>
      <w:r w:rsidRPr="00BA4792">
        <w:rPr>
          <w:color w:val="000000"/>
        </w:rPr>
        <w:tab/>
        <w:t>несоблюдения правил техники безопасности и пожарной безопасности при производстве работ;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4)</w:t>
      </w:r>
      <w:r w:rsidRPr="00BA4792">
        <w:rPr>
          <w:color w:val="000000"/>
        </w:rPr>
        <w:tab/>
        <w:t>ведения работ после приостановления действия разрешения (ордера) или не устранения причин, приведших к его приостановлению в течение 30 календарных дней.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 xml:space="preserve">Аннулирование разрешения (ордера) </w:t>
      </w:r>
      <w:r w:rsidRPr="00EF7122">
        <w:rPr>
          <w:color w:val="000000"/>
          <w:shd w:val="clear" w:color="auto" w:fill="FFFFFF"/>
        </w:rPr>
        <w:t>на производство земляных работ</w:t>
      </w:r>
      <w:r w:rsidRPr="00BA4792">
        <w:rPr>
          <w:color w:val="000000"/>
        </w:rPr>
        <w:t xml:space="preserve"> оформляется предписанием в день получения информации, которая послужила причиной аннулирования разрешения (ордера) в случаях: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1)</w:t>
      </w:r>
      <w:r w:rsidRPr="00BA4792">
        <w:rPr>
          <w:color w:val="000000"/>
        </w:rPr>
        <w:tab/>
        <w:t>возникновения на объекте угрозы безопасности жизни или здоровью людей, препятствий движению транспорта, для устранения которых требуется привлечение других подрядных организаций или служб города;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2)</w:t>
      </w:r>
      <w:r w:rsidRPr="00BA4792">
        <w:rPr>
          <w:color w:val="000000"/>
        </w:rPr>
        <w:tab/>
        <w:t>несоблюдения правил техники безопасности и пожарной безопасности при производстве работ;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lastRenderedPageBreak/>
        <w:t>В остальных случаях, аннулирование действия разрешения (</w:t>
      </w:r>
      <w:r w:rsidRPr="00EF7122">
        <w:rPr>
          <w:color w:val="000000"/>
        </w:rPr>
        <w:t xml:space="preserve">ордера) </w:t>
      </w:r>
      <w:r w:rsidRPr="00EF7122">
        <w:rPr>
          <w:color w:val="000000"/>
          <w:shd w:val="clear" w:color="auto" w:fill="FFFFFF"/>
        </w:rPr>
        <w:t>на производство земляных работ</w:t>
      </w:r>
      <w:r w:rsidRPr="00EF7122">
        <w:rPr>
          <w:color w:val="000000"/>
        </w:rPr>
        <w:t xml:space="preserve"> осуществляется не позже следующего рабочего дня,</w:t>
      </w:r>
      <w:r w:rsidRPr="00BA4792">
        <w:rPr>
          <w:color w:val="000000"/>
        </w:rPr>
        <w:t xml:space="preserve"> с даты получения информации, которая послужила причиной  аннулирования разрешения (ордера).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Ответственность за содержание объекта после изъятия разрешения (ордера) возлагается на заявителя, который обязан принять меры по устранению приведших к аннулированию ордера причин и возобновлению работ.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Для возобновления работ необходимо вновь оформить разрешение (ордер) в установлен</w:t>
      </w:r>
      <w:r>
        <w:rPr>
          <w:color w:val="000000"/>
        </w:rPr>
        <w:t>ном настоящими регламентом порядке.</w:t>
      </w:r>
    </w:p>
    <w:p w:rsidR="00D87CA7" w:rsidRDefault="00D87CA7" w:rsidP="00164E75">
      <w:pPr>
        <w:ind w:firstLine="708"/>
        <w:jc w:val="both"/>
        <w:rPr>
          <w:color w:val="000000"/>
        </w:rPr>
      </w:pPr>
      <w:r w:rsidRPr="00BA4792">
        <w:rPr>
          <w:color w:val="000000"/>
        </w:rPr>
        <w:t>МКП «Благоустройство» не несет ответственности за причиненный материальный ущерб в связи с приостановлением действия или аннулированием разрешения (ордера).</w:t>
      </w:r>
    </w:p>
    <w:p w:rsidR="00D87CA7" w:rsidRDefault="00D87CA7" w:rsidP="00164E75">
      <w:pPr>
        <w:ind w:firstLine="708"/>
        <w:jc w:val="both"/>
        <w:rPr>
          <w:b/>
          <w:bCs/>
          <w:i/>
          <w:iCs/>
          <w:color w:val="000000"/>
          <w:shd w:val="clear" w:color="auto" w:fill="FFFFFF"/>
        </w:rPr>
      </w:pPr>
      <w:r w:rsidRPr="00164E75">
        <w:rPr>
          <w:b/>
          <w:bCs/>
          <w:i/>
          <w:iCs/>
          <w:color w:val="000000"/>
          <w:shd w:val="clear" w:color="auto" w:fill="FFFFFF"/>
        </w:rPr>
        <w:t>3.</w:t>
      </w:r>
      <w:r>
        <w:rPr>
          <w:b/>
          <w:bCs/>
          <w:i/>
          <w:iCs/>
          <w:color w:val="000000"/>
          <w:shd w:val="clear" w:color="auto" w:fill="FFFFFF"/>
        </w:rPr>
        <w:t>2</w:t>
      </w:r>
      <w:r w:rsidRPr="00164E75">
        <w:rPr>
          <w:b/>
          <w:bCs/>
          <w:i/>
          <w:iCs/>
          <w:color w:val="000000"/>
          <w:shd w:val="clear" w:color="auto" w:fill="FFFFFF"/>
        </w:rPr>
        <w:t>.</w:t>
      </w:r>
      <w:r>
        <w:rPr>
          <w:b/>
          <w:bCs/>
          <w:i/>
          <w:iCs/>
          <w:color w:val="000000"/>
          <w:shd w:val="clear" w:color="auto" w:fill="FFFFFF"/>
        </w:rPr>
        <w:t>7</w:t>
      </w:r>
      <w:r w:rsidRPr="00164E75">
        <w:rPr>
          <w:b/>
          <w:bCs/>
          <w:i/>
          <w:iCs/>
          <w:color w:val="000000"/>
          <w:shd w:val="clear" w:color="auto" w:fill="FFFFFF"/>
        </w:rPr>
        <w:t>. Перенос срока действия и закрытие разрешения</w:t>
      </w:r>
      <w:r w:rsidRPr="00EF7122">
        <w:rPr>
          <w:b/>
          <w:bCs/>
          <w:i/>
          <w:iCs/>
          <w:color w:val="000000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shd w:val="clear" w:color="auto" w:fill="FFFFFF"/>
        </w:rPr>
        <w:t>(ордера) на производство земляных работ.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164E75">
        <w:rPr>
          <w:color w:val="000000"/>
        </w:rPr>
        <w:t>Перенос срока действия</w:t>
      </w:r>
      <w:r w:rsidRPr="00BA4792">
        <w:rPr>
          <w:color w:val="000000"/>
        </w:rPr>
        <w:t xml:space="preserve"> разрешения (ордера) </w:t>
      </w:r>
      <w:r w:rsidRPr="00EF7122">
        <w:rPr>
          <w:color w:val="000000"/>
          <w:shd w:val="clear" w:color="auto" w:fill="FFFFFF"/>
        </w:rPr>
        <w:t>на производство земляных работ</w:t>
      </w:r>
      <w:r w:rsidRPr="00BA4792">
        <w:rPr>
          <w:color w:val="000000"/>
        </w:rPr>
        <w:t xml:space="preserve"> возможен в случае, если указанные в нем работы не проводились (элементы благоустройства не нарушены). Перенос срока осуществляется до даты, указанной заявителем.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 xml:space="preserve">В случае утраты разрешения (ордера) </w:t>
      </w:r>
      <w:r w:rsidRPr="00EF7122">
        <w:rPr>
          <w:color w:val="000000"/>
          <w:shd w:val="clear" w:color="auto" w:fill="FFFFFF"/>
        </w:rPr>
        <w:t>на производство земляных работ</w:t>
      </w:r>
      <w:r w:rsidRPr="00BA4792">
        <w:rPr>
          <w:color w:val="000000"/>
        </w:rPr>
        <w:t xml:space="preserve"> и при условии, что работы, на проведение которых оно было выдано, не завершены, заявитель обращается в МКП «Благоустройство» с заявлением о выдаче дубликата разрешения (ордера)</w:t>
      </w:r>
      <w:r w:rsidRPr="00EF7122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EF7122">
        <w:rPr>
          <w:color w:val="000000"/>
          <w:shd w:val="clear" w:color="auto" w:fill="FFFFFF"/>
        </w:rPr>
        <w:t>на производство земляных работ</w:t>
      </w:r>
      <w:r w:rsidRPr="00EF7122">
        <w:rPr>
          <w:color w:val="000000"/>
        </w:rPr>
        <w:t xml:space="preserve"> </w:t>
      </w:r>
      <w:r w:rsidRPr="00A91BB0">
        <w:rPr>
          <w:color w:val="000000"/>
        </w:rPr>
        <w:t>(приложение 3).</w:t>
      </w:r>
    </w:p>
    <w:p w:rsidR="00D87CA7" w:rsidRPr="00BA4792" w:rsidRDefault="00D87CA7" w:rsidP="00164E75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Дубликат разрешения (ордера</w:t>
      </w:r>
      <w:r w:rsidRPr="00EF7122">
        <w:rPr>
          <w:color w:val="000000"/>
        </w:rPr>
        <w:t>)</w:t>
      </w:r>
      <w:r w:rsidRPr="00EF7122">
        <w:rPr>
          <w:color w:val="000000"/>
          <w:shd w:val="clear" w:color="auto" w:fill="FFFFFF"/>
        </w:rPr>
        <w:t xml:space="preserve"> на производство земляных работ</w:t>
      </w:r>
      <w:r w:rsidRPr="00BA4792">
        <w:rPr>
          <w:color w:val="000000"/>
        </w:rPr>
        <w:t xml:space="preserve"> выдается в течение двух рабочих дней с момента обращения заявителя.</w:t>
      </w:r>
    </w:p>
    <w:p w:rsidR="00D87CA7" w:rsidRDefault="00D87CA7" w:rsidP="00164E75">
      <w:pPr>
        <w:ind w:firstLine="708"/>
        <w:jc w:val="both"/>
        <w:rPr>
          <w:b/>
          <w:bCs/>
          <w:i/>
          <w:iCs/>
          <w:color w:val="000000"/>
          <w:shd w:val="clear" w:color="auto" w:fill="FFFFFF"/>
        </w:rPr>
      </w:pPr>
      <w:r w:rsidRPr="00164E75">
        <w:rPr>
          <w:color w:val="000000"/>
        </w:rPr>
        <w:t>Закрытие разрешения</w:t>
      </w:r>
      <w:r w:rsidRPr="00BA4792">
        <w:rPr>
          <w:color w:val="000000"/>
        </w:rPr>
        <w:t xml:space="preserve"> (ордера) </w:t>
      </w:r>
      <w:r w:rsidRPr="00EF7122">
        <w:rPr>
          <w:color w:val="000000"/>
          <w:shd w:val="clear" w:color="auto" w:fill="FFFFFF"/>
        </w:rPr>
        <w:t>на производство земляных работ</w:t>
      </w:r>
      <w:r w:rsidRPr="00BA4792">
        <w:rPr>
          <w:color w:val="000000"/>
        </w:rPr>
        <w:t xml:space="preserve"> производится </w:t>
      </w:r>
      <w:r>
        <w:rPr>
          <w:color w:val="000000"/>
        </w:rPr>
        <w:t>начальником участка</w:t>
      </w:r>
      <w:r w:rsidRPr="00BA4792">
        <w:rPr>
          <w:color w:val="000000"/>
        </w:rPr>
        <w:t xml:space="preserve"> МКП «Благоустройство» в течении десяти рабочих дней на основании заявления о закрытии разрешения (ордера) </w:t>
      </w:r>
      <w:r w:rsidRPr="00A91BB0">
        <w:rPr>
          <w:color w:val="000000"/>
        </w:rPr>
        <w:t>(приложение 5), акта</w:t>
      </w:r>
      <w:r w:rsidRPr="00BA4792">
        <w:rPr>
          <w:color w:val="000000"/>
        </w:rPr>
        <w:t xml:space="preserve"> восстановления благоустройства составленного МКП «Благоустройство», а также справки инструментального контроля состояния твердых покрытий (при их устройстве), представленной исполнительной съемки при проведении работ по строительству и реконструкции объектов.</w:t>
      </w:r>
    </w:p>
    <w:p w:rsidR="00D87CA7" w:rsidRPr="00492CCB" w:rsidRDefault="00D87CA7" w:rsidP="00492CCB">
      <w:pPr>
        <w:tabs>
          <w:tab w:val="left" w:pos="1200"/>
        </w:tabs>
        <w:ind w:firstLine="72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3.2.8. </w:t>
      </w:r>
      <w:r w:rsidRPr="00492CCB">
        <w:rPr>
          <w:b/>
          <w:bCs/>
          <w:i/>
          <w:iCs/>
          <w:color w:val="000000"/>
        </w:rPr>
        <w:t>Получение разрешения на проведение аварийных работ</w:t>
      </w:r>
    </w:p>
    <w:p w:rsidR="00D87CA7" w:rsidRPr="00BA4792" w:rsidRDefault="00D87CA7" w:rsidP="00492CCB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 xml:space="preserve">В случае возникновения аварийных ситуаций, для ликвидации которых необходимо проведение земляных работ, организации обязаны немедленно приступить к ликвидации аварий и уведомить телефонограммой (факсограммой) </w:t>
      </w:r>
      <w:r>
        <w:rPr>
          <w:color w:val="000000"/>
        </w:rPr>
        <w:t>директора МКП «Благоустройства</w:t>
      </w:r>
      <w:r w:rsidRPr="00BA4792">
        <w:rPr>
          <w:color w:val="000000"/>
        </w:rPr>
        <w:t>», иные службы о факте аварии, месте и времени проведения аварийных работ.</w:t>
      </w:r>
    </w:p>
    <w:p w:rsidR="00D87CA7" w:rsidRPr="00BA4792" w:rsidRDefault="00D87CA7" w:rsidP="00492CCB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Аварийные земляные работы осуществляются организациями на основании разрешений (ордеров) на проведение аварийных земляных работ, выдаваемых МКП «Благоустройство».</w:t>
      </w:r>
    </w:p>
    <w:p w:rsidR="00D87CA7" w:rsidRPr="00BA4792" w:rsidRDefault="00D87CA7" w:rsidP="00492CCB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При любой продолжительности работ по ликвидации аварии заявление на получение ордера подается заявителем в течение двух рабочих дней с момента обнаружения аварии.</w:t>
      </w:r>
    </w:p>
    <w:p w:rsidR="00D87CA7" w:rsidRPr="00BA4792" w:rsidRDefault="00D87CA7" w:rsidP="00492CCB">
      <w:pPr>
        <w:tabs>
          <w:tab w:val="left" w:pos="1200"/>
        </w:tabs>
        <w:ind w:firstLine="720"/>
        <w:jc w:val="both"/>
        <w:rPr>
          <w:color w:val="000000"/>
        </w:rPr>
      </w:pPr>
      <w:r w:rsidRPr="00BA4792">
        <w:rPr>
          <w:color w:val="000000"/>
        </w:rPr>
        <w:t>В случае, если в течение 2 дней с момента направления телефонограммы (факсограммы) о начале проведения земляных работ по устранению аварии, заявитель не обратился в МКП «Благоустройство» с заявлением о выдаче разрешения (ордера), то он привлекается к ответственности в соответствии с законодательством.</w:t>
      </w:r>
    </w:p>
    <w:p w:rsidR="00D87CA7" w:rsidRDefault="00D87CA7" w:rsidP="00492CCB"/>
    <w:p w:rsidR="00D87CA7" w:rsidRDefault="00D87CA7" w:rsidP="00B72BB0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4. Формы контроля за исполнением административного регламента</w:t>
      </w:r>
    </w:p>
    <w:p w:rsidR="00D87CA7" w:rsidRDefault="00D87CA7" w:rsidP="00DC0BA6">
      <w:pPr>
        <w:ind w:firstLine="720"/>
      </w:pPr>
      <w:r>
        <w:t>4.1. Общий контроль за соблюдением последовательности действий, определенных  административным   регламентом, осуществляется директором МКП «Благоустройство».</w:t>
      </w:r>
    </w:p>
    <w:p w:rsidR="00D87CA7" w:rsidRDefault="00D87CA7" w:rsidP="00DC0BA6">
      <w:pPr>
        <w:ind w:firstLine="720"/>
        <w:jc w:val="both"/>
      </w:pPr>
      <w:r>
        <w:t>Для текущего контроля используются сведения, полученные из отчетных данных,  письменной информации, осуществляющих регламентируемые действия.</w:t>
      </w:r>
    </w:p>
    <w:p w:rsidR="00D87CA7" w:rsidRDefault="00D87CA7" w:rsidP="00DC0BA6">
      <w:pPr>
        <w:ind w:firstLine="720"/>
        <w:jc w:val="both"/>
      </w:pPr>
      <w:r>
        <w:t>4.2.</w:t>
      </w:r>
      <w:r w:rsidRPr="00230C6D">
        <w:t xml:space="preserve"> </w:t>
      </w:r>
      <w:r>
        <w:t xml:space="preserve">Текущий и выборочный контроль за качеством предоставления  муниципальной услуги осуществляется отделом жилищного хозяйства, благоустройства и природопользования администрации города Армянска, курирующим работу МКП </w:t>
      </w:r>
      <w:r>
        <w:lastRenderedPageBreak/>
        <w:t xml:space="preserve">«Благоустройство» и включает в себя проверку документов и сведений, устный опрос, получение объяснений. </w:t>
      </w:r>
    </w:p>
    <w:p w:rsidR="00D87CA7" w:rsidRDefault="00D87CA7" w:rsidP="00DC0BA6">
      <w:pPr>
        <w:ind w:firstLine="720"/>
        <w:jc w:val="both"/>
      </w:pPr>
      <w:r>
        <w:t>4.3. Проверка может быть организована по конкретному обращению (жалобе) заявителя.</w:t>
      </w:r>
      <w:r w:rsidRPr="00BC7290">
        <w:t xml:space="preserve"> </w:t>
      </w:r>
      <w:r w:rsidRPr="00BE36E0"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D87CA7" w:rsidRDefault="00D87CA7" w:rsidP="00DC0BA6">
      <w:pPr>
        <w:ind w:firstLine="720"/>
        <w:jc w:val="both"/>
      </w:pPr>
      <w:r>
        <w:t>4.4. Начальник участка МКП «Благоустройство», принимающий участие в предоставлении муниципальной услуги, несет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 за правильность выполнения процедур, установленных настоящим административным регламентом.</w:t>
      </w:r>
    </w:p>
    <w:p w:rsidR="00D87CA7" w:rsidRDefault="00D87CA7" w:rsidP="00DC0BA6">
      <w:pPr>
        <w:ind w:firstLine="720"/>
        <w:jc w:val="both"/>
        <w:rPr>
          <w:color w:val="000000"/>
          <w:shd w:val="clear" w:color="auto" w:fill="FFFFFF"/>
        </w:rPr>
      </w:pPr>
      <w:r>
        <w:t>4.5.</w:t>
      </w:r>
      <w:r w:rsidRPr="00492CCB">
        <w:t xml:space="preserve"> </w:t>
      </w:r>
      <w:r w:rsidRPr="00492CCB">
        <w:rPr>
          <w:color w:val="000000"/>
          <w:shd w:val="clear" w:color="auto" w:fill="FFFFFF"/>
        </w:rPr>
        <w:t>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заявителей.</w:t>
      </w:r>
    </w:p>
    <w:p w:rsidR="00D87CA7" w:rsidRDefault="00D87CA7" w:rsidP="00DC0BA6">
      <w:pPr>
        <w:ind w:firstLine="720"/>
        <w:jc w:val="both"/>
      </w:pPr>
    </w:p>
    <w:p w:rsidR="00D87CA7" w:rsidRDefault="00D87CA7" w:rsidP="00F12197">
      <w:pPr>
        <w:ind w:firstLine="708"/>
        <w:jc w:val="both"/>
        <w:rPr>
          <w:b/>
          <w:bCs/>
          <w:i/>
          <w:iCs/>
        </w:rPr>
      </w:pPr>
      <w:r w:rsidRPr="00AF3185">
        <w:rPr>
          <w:b/>
          <w:bCs/>
          <w:i/>
          <w:iCs/>
        </w:rPr>
        <w:t>5.</w:t>
      </w:r>
      <w:r>
        <w:rPr>
          <w:b/>
          <w:bCs/>
          <w:i/>
          <w:iCs/>
        </w:rPr>
        <w:t xml:space="preserve"> </w:t>
      </w:r>
      <w:r w:rsidRPr="00AF3185">
        <w:rPr>
          <w:b/>
          <w:bCs/>
          <w:i/>
          <w:iCs/>
        </w:rPr>
        <w:t>Досудебный (внесудебный) порядок обжалования решений и действий (бездействия) органа, предоставляющего муниципальную услу</w:t>
      </w:r>
      <w:r>
        <w:rPr>
          <w:b/>
          <w:bCs/>
          <w:i/>
          <w:iCs/>
        </w:rPr>
        <w:t>гу, а также его должностных лиц:</w:t>
      </w:r>
    </w:p>
    <w:p w:rsidR="00D87CA7" w:rsidRDefault="00D87CA7" w:rsidP="00492CCB">
      <w:pPr>
        <w:autoSpaceDE w:val="0"/>
        <w:autoSpaceDN w:val="0"/>
        <w:adjustRightInd w:val="0"/>
        <w:ind w:firstLine="709"/>
        <w:jc w:val="both"/>
      </w:pPr>
      <w:r>
        <w:t>5.1. Заявитель имеет право на обжалование действий (бездействия) органа, предоставляющего муниципальную услугу, а также его должностных лиц в досудебном (внесудебном) порядке.</w:t>
      </w:r>
    </w:p>
    <w:p w:rsidR="00D87CA7" w:rsidRDefault="00D87CA7" w:rsidP="00492CCB">
      <w:pPr>
        <w:autoSpaceDE w:val="0"/>
        <w:autoSpaceDN w:val="0"/>
        <w:adjustRightInd w:val="0"/>
        <w:ind w:firstLine="709"/>
        <w:jc w:val="both"/>
      </w:pPr>
      <w:r>
        <w:t>5.2. Досудебный (внесудебный) порядок обжалования действий (бездействия) органа, предоставляющего муниципальную услугу и его должностных лиц, включает в себя подачу письменной или устной жалобы на имя главы администрации города.</w:t>
      </w:r>
      <w:r w:rsidRPr="00CF7691">
        <w:t xml:space="preserve"> </w:t>
      </w:r>
    </w:p>
    <w:p w:rsidR="00D87CA7" w:rsidRDefault="00D87CA7" w:rsidP="00492CCB">
      <w:pPr>
        <w:autoSpaceDE w:val="0"/>
        <w:autoSpaceDN w:val="0"/>
        <w:adjustRightInd w:val="0"/>
        <w:ind w:firstLine="709"/>
        <w:jc w:val="both"/>
      </w:pPr>
      <w:r>
        <w:t xml:space="preserve">5.3. </w:t>
      </w:r>
      <w:r w:rsidRPr="007A52B1">
        <w:t>Жалоба</w:t>
      </w:r>
      <w:r w:rsidRPr="005600B9">
        <w:t xml:space="preserve"> может быть направлена по почте, через МФЦ, с использованием информационно-телекоммуникационной сети </w:t>
      </w:r>
      <w:r>
        <w:t>«</w:t>
      </w:r>
      <w:r w:rsidRPr="005600B9">
        <w:t>Интернет</w:t>
      </w:r>
      <w:r>
        <w:t>»</w:t>
      </w:r>
      <w:r w:rsidRPr="005600B9">
        <w:t>, а также может быть принята при личном приеме заявителя.</w:t>
      </w:r>
    </w:p>
    <w:p w:rsidR="00D87CA7" w:rsidRDefault="00D87CA7" w:rsidP="00492CCB">
      <w:pPr>
        <w:autoSpaceDE w:val="0"/>
        <w:autoSpaceDN w:val="0"/>
        <w:adjustRightInd w:val="0"/>
        <w:ind w:firstLine="709"/>
        <w:jc w:val="both"/>
      </w:pPr>
      <w:r>
        <w:t>5.4. В письменной жалобе, подающейся заявителем в порядке досудебного (внесудебного) обжалования, должны быть указаны:</w:t>
      </w:r>
    </w:p>
    <w:p w:rsidR="00D87CA7" w:rsidRDefault="00D87CA7" w:rsidP="00492CCB">
      <w:pPr>
        <w:autoSpaceDE w:val="0"/>
        <w:autoSpaceDN w:val="0"/>
        <w:adjustRightInd w:val="0"/>
        <w:ind w:firstLine="709"/>
        <w:jc w:val="both"/>
      </w:pPr>
      <w:r>
        <w:t>- фамилия, имя, отчество заявителя (последнее – при наличии);</w:t>
      </w:r>
    </w:p>
    <w:p w:rsidR="00D87CA7" w:rsidRDefault="00D87CA7" w:rsidP="00492CCB">
      <w:pPr>
        <w:autoSpaceDE w:val="0"/>
        <w:autoSpaceDN w:val="0"/>
        <w:adjustRightInd w:val="0"/>
        <w:ind w:firstLine="709"/>
        <w:jc w:val="both"/>
      </w:pPr>
      <w:r>
        <w:t>- почтовый адрес, по которому должен быть направлен ответ;</w:t>
      </w:r>
    </w:p>
    <w:p w:rsidR="00D87CA7" w:rsidRDefault="00D87CA7" w:rsidP="009E1837">
      <w:pPr>
        <w:autoSpaceDE w:val="0"/>
        <w:autoSpaceDN w:val="0"/>
        <w:adjustRightInd w:val="0"/>
        <w:ind w:firstLine="709"/>
        <w:jc w:val="both"/>
      </w:pPr>
      <w:r>
        <w:t>- копии документов, подтверждающих полномочия представителя;</w:t>
      </w:r>
    </w:p>
    <w:p w:rsidR="00D87CA7" w:rsidRDefault="00D87CA7" w:rsidP="009E1837">
      <w:pPr>
        <w:autoSpaceDE w:val="0"/>
        <w:autoSpaceDN w:val="0"/>
        <w:adjustRightInd w:val="0"/>
        <w:ind w:firstLine="709"/>
        <w:jc w:val="both"/>
      </w:pPr>
      <w:r>
        <w:t>- суть жалобы;</w:t>
      </w:r>
    </w:p>
    <w:p w:rsidR="00D87CA7" w:rsidRPr="0005632F" w:rsidRDefault="00D87CA7" w:rsidP="009E1837">
      <w:pPr>
        <w:autoSpaceDE w:val="0"/>
        <w:autoSpaceDN w:val="0"/>
        <w:adjustRightInd w:val="0"/>
        <w:ind w:firstLine="709"/>
        <w:jc w:val="both"/>
      </w:pPr>
      <w:r>
        <w:t xml:space="preserve">- в случае необходимости в подтверждение своих доводов заявитель прилагает к жалобе документы и материалы либо их копии. </w:t>
      </w:r>
    </w:p>
    <w:p w:rsidR="00D87CA7" w:rsidRPr="001D61FB" w:rsidRDefault="00D87CA7" w:rsidP="009E1837">
      <w:pPr>
        <w:ind w:firstLine="720"/>
        <w:jc w:val="both"/>
      </w:pPr>
      <w:r w:rsidRPr="001D61FB">
        <w:rPr>
          <w:color w:val="000000"/>
        </w:rPr>
        <w:t>5.</w:t>
      </w:r>
      <w:r>
        <w:rPr>
          <w:color w:val="000000"/>
        </w:rPr>
        <w:t>5</w:t>
      </w:r>
      <w:r w:rsidRPr="001D61FB">
        <w:rPr>
          <w:color w:val="000000"/>
        </w:rPr>
        <w:t>.</w:t>
      </w:r>
      <w:r>
        <w:rPr>
          <w:color w:val="000000"/>
        </w:rPr>
        <w:t xml:space="preserve"> </w:t>
      </w:r>
      <w:r w:rsidRPr="001D61FB">
        <w:t>При обращении с устной жалобой ответ с согласия заявителя может быть дан устно в ходе личного прие</w:t>
      </w:r>
      <w:r>
        <w:t>ма, осуществляемого директором МКП «Благоустройство»</w:t>
      </w:r>
      <w:r w:rsidRPr="001D61FB">
        <w:t>.</w:t>
      </w:r>
    </w:p>
    <w:p w:rsidR="00D87CA7" w:rsidRPr="001D61FB" w:rsidRDefault="00D87CA7" w:rsidP="009E1837">
      <w:pPr>
        <w:ind w:firstLine="720"/>
        <w:jc w:val="both"/>
      </w:pPr>
      <w:r w:rsidRPr="001D61FB">
        <w:t>5.</w:t>
      </w:r>
      <w:r>
        <w:t>6</w:t>
      </w:r>
      <w:r w:rsidRPr="001D61FB">
        <w:t xml:space="preserve">. </w:t>
      </w:r>
      <w:r w:rsidRPr="001D61FB">
        <w:rPr>
          <w:color w:val="000000"/>
        </w:rPr>
        <w:t xml:space="preserve">По результатам рассмотрения жалобы </w:t>
      </w:r>
      <w:r>
        <w:rPr>
          <w:color w:val="000000"/>
        </w:rPr>
        <w:t>МКП «Благоустройство»</w:t>
      </w:r>
      <w:r w:rsidRPr="001D61FB">
        <w:rPr>
          <w:color w:val="000000"/>
        </w:rPr>
        <w:t>, предоставляющий муниципальную услугу, принимает одно из следующих решений:</w:t>
      </w:r>
    </w:p>
    <w:p w:rsidR="00D87CA7" w:rsidRPr="001D61FB" w:rsidRDefault="00D87CA7" w:rsidP="009E1837">
      <w:pPr>
        <w:ind w:firstLine="720"/>
        <w:jc w:val="both"/>
        <w:rPr>
          <w:color w:val="000000"/>
        </w:rPr>
      </w:pPr>
      <w:r w:rsidRPr="001D61FB">
        <w:rPr>
          <w:color w:val="000000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color w:val="000000"/>
        </w:rPr>
        <w:t>МКП «Благоустройство»</w:t>
      </w:r>
      <w:r w:rsidRPr="001D61FB">
        <w:rPr>
          <w:color w:val="000000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Крым, муниципальными правовыми актами, а также в иных формах;</w:t>
      </w:r>
    </w:p>
    <w:p w:rsidR="00D87CA7" w:rsidRPr="001D61FB" w:rsidRDefault="00D87CA7" w:rsidP="00492CCB">
      <w:pPr>
        <w:ind w:firstLine="720"/>
        <w:jc w:val="both"/>
        <w:rPr>
          <w:color w:val="000000"/>
        </w:rPr>
      </w:pPr>
      <w:r w:rsidRPr="001D61FB">
        <w:rPr>
          <w:color w:val="000000"/>
        </w:rPr>
        <w:t>2) отказывает в удовлетворении жалобы.</w:t>
      </w:r>
    </w:p>
    <w:p w:rsidR="00D87CA7" w:rsidRPr="001D61FB" w:rsidRDefault="00D87CA7" w:rsidP="00492CCB">
      <w:pPr>
        <w:ind w:firstLine="720"/>
        <w:jc w:val="both"/>
      </w:pPr>
      <w:r w:rsidRPr="001D61FB">
        <w:rPr>
          <w:color w:val="000000"/>
        </w:rPr>
        <w:t>5.</w:t>
      </w:r>
      <w:r>
        <w:rPr>
          <w:color w:val="000000"/>
        </w:rPr>
        <w:t>7</w:t>
      </w:r>
      <w:r w:rsidRPr="001D61FB">
        <w:rPr>
          <w:color w:val="000000"/>
        </w:rPr>
        <w:t xml:space="preserve">. </w:t>
      </w:r>
      <w:r w:rsidRPr="001D61FB">
        <w:t xml:space="preserve">Если в результате рассмотрения жалоба признана обоснованной, то принимается решение об осуществлении действий по предоставлению муниципальной услуги заявителю и применении мер ответственности к </w:t>
      </w:r>
      <w:r>
        <w:t>начальнику участка</w:t>
      </w:r>
      <w:r w:rsidRPr="001D61FB">
        <w:t>, допустившему нарушения в ходе предоставления муниципальной услуги, которые повлекли за собой жалобу заявителя.</w:t>
      </w:r>
    </w:p>
    <w:p w:rsidR="00D87CA7" w:rsidRPr="001D61FB" w:rsidRDefault="00D87CA7" w:rsidP="00492CCB">
      <w:pPr>
        <w:ind w:firstLine="720"/>
        <w:jc w:val="both"/>
      </w:pPr>
      <w:r w:rsidRPr="001D61FB">
        <w:rPr>
          <w:color w:val="000000"/>
        </w:rPr>
        <w:t xml:space="preserve">5.8. Жалоба, поступившая в </w:t>
      </w:r>
      <w:r>
        <w:rPr>
          <w:color w:val="000000"/>
        </w:rPr>
        <w:t>МКП «Благоустройство»</w:t>
      </w:r>
      <w:r w:rsidRPr="001D61FB">
        <w:rPr>
          <w:color w:val="000000"/>
        </w:rPr>
        <w:t>, предоставляющ</w:t>
      </w:r>
      <w:r>
        <w:rPr>
          <w:color w:val="000000"/>
        </w:rPr>
        <w:t>его</w:t>
      </w:r>
      <w:r w:rsidRPr="001D61FB">
        <w:rPr>
          <w:color w:val="000000"/>
        </w:rPr>
        <w:t xml:space="preserve"> муниципальную услугу, подлежит рассмотрению должностным лицом, наделенным </w:t>
      </w:r>
      <w:r w:rsidRPr="001D61FB">
        <w:rPr>
          <w:color w:val="000000"/>
        </w:rPr>
        <w:lastRenderedPageBreak/>
        <w:t>полномочиями по рассмотрению жалоб, в течение</w:t>
      </w:r>
      <w:r w:rsidRPr="001D61FB">
        <w:rPr>
          <w:i/>
          <w:iCs/>
          <w:color w:val="000000"/>
        </w:rPr>
        <w:t xml:space="preserve"> пятнадцати рабочих дней</w:t>
      </w:r>
      <w:r w:rsidRPr="001D61FB">
        <w:rPr>
          <w:color w:val="000000"/>
        </w:rPr>
        <w:t xml:space="preserve"> со дня ее регистрации, а в случае обжалования отказа </w:t>
      </w:r>
      <w:r>
        <w:rPr>
          <w:color w:val="000000"/>
        </w:rPr>
        <w:t>МКП «Благоустройства»</w:t>
      </w:r>
      <w:r w:rsidRPr="001D61FB">
        <w:rPr>
          <w:color w:val="000000"/>
        </w:rPr>
        <w:t xml:space="preserve">, предоставляющего муниципальную услугу, должностного лица </w:t>
      </w:r>
      <w:r>
        <w:rPr>
          <w:color w:val="000000"/>
        </w:rPr>
        <w:t>МКП «Благоустройтсва»</w:t>
      </w:r>
      <w:r w:rsidRPr="001D61FB">
        <w:rPr>
          <w:color w:val="000000"/>
        </w:rPr>
        <w:t xml:space="preserve"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1D61FB">
        <w:rPr>
          <w:i/>
          <w:iCs/>
          <w:color w:val="000000"/>
        </w:rPr>
        <w:t>пяти рабочих дней</w:t>
      </w:r>
      <w:r w:rsidRPr="001D61FB">
        <w:rPr>
          <w:color w:val="000000"/>
        </w:rPr>
        <w:t xml:space="preserve"> со дня ее регистрации. </w:t>
      </w:r>
      <w:r w:rsidRPr="001D61FB">
        <w:t>Жалобы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жалобах вопросов.</w:t>
      </w:r>
    </w:p>
    <w:p w:rsidR="00D87CA7" w:rsidRPr="001D61FB" w:rsidRDefault="00D87CA7" w:rsidP="00492CCB">
      <w:pPr>
        <w:ind w:firstLine="720"/>
        <w:jc w:val="both"/>
      </w:pPr>
      <w:r w:rsidRPr="001D61FB">
        <w:t>5.9. Заявитель вправе оспорить решения, действия (бездействие), принятые (осуществленные) при предоставлении муниципальной услуги, путем подачи соответствующего заявления в суд в порядке, предусмотренном действующим законодательством Российской Федерации.</w:t>
      </w:r>
    </w:p>
    <w:p w:rsidR="00D87CA7" w:rsidRDefault="00D87CA7" w:rsidP="00492CCB">
      <w:pPr>
        <w:ind w:firstLine="720"/>
        <w:jc w:val="both"/>
        <w:rPr>
          <w:color w:val="000000"/>
        </w:rPr>
      </w:pPr>
      <w:r w:rsidRPr="001D61FB">
        <w:rPr>
          <w:color w:val="000000"/>
        </w:rPr>
        <w:t>5.</w:t>
      </w:r>
      <w:r>
        <w:rPr>
          <w:color w:val="000000"/>
        </w:rPr>
        <w:t>10</w:t>
      </w:r>
      <w:r w:rsidRPr="001D61FB">
        <w:rPr>
          <w:color w:val="000000"/>
        </w:rPr>
        <w:t>. Не позднее дня, следующего за днем принятия решения,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D87CA7" w:rsidRDefault="00D87CA7" w:rsidP="00EF4006">
      <w:pPr>
        <w:ind w:firstLineChars="300" w:firstLine="720"/>
        <w:jc w:val="both"/>
        <w:rPr>
          <w:color w:val="000000"/>
        </w:rPr>
      </w:pPr>
      <w:r>
        <w:rPr>
          <w:color w:val="000000"/>
        </w:rPr>
        <w:t>5.11</w:t>
      </w:r>
      <w:r w:rsidRPr="000869BB">
        <w:rPr>
          <w:color w:val="000000"/>
        </w:rPr>
        <w:t>. В случае установления в ходе или</w:t>
      </w:r>
      <w:r w:rsidRPr="00A45FCC">
        <w:rPr>
          <w:color w:val="000000"/>
        </w:rPr>
        <w:t xml:space="preserve">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</w:t>
      </w:r>
      <w:r>
        <w:rPr>
          <w:color w:val="000000"/>
        </w:rPr>
        <w:t>направляет имеющиеся материалы в органы прокуратуры</w:t>
      </w:r>
      <w:r w:rsidRPr="00A45FCC">
        <w:rPr>
          <w:color w:val="000000"/>
        </w:rPr>
        <w:t>.</w:t>
      </w:r>
    </w:p>
    <w:p w:rsidR="00D87CA7" w:rsidRDefault="00D87CA7" w:rsidP="00EF4006">
      <w:pPr>
        <w:ind w:firstLineChars="300" w:firstLine="720"/>
        <w:jc w:val="both"/>
        <w:rPr>
          <w:color w:val="000000"/>
        </w:rPr>
      </w:pPr>
    </w:p>
    <w:p w:rsidR="00D87CA7" w:rsidRDefault="00D87CA7" w:rsidP="00EF4006">
      <w:pPr>
        <w:ind w:firstLineChars="300" w:firstLine="60"/>
        <w:jc w:val="both"/>
        <w:rPr>
          <w:color w:val="000000"/>
          <w:sz w:val="2"/>
          <w:szCs w:val="2"/>
        </w:rPr>
      </w:pPr>
    </w:p>
    <w:p w:rsidR="00D87CA7" w:rsidRDefault="00D87CA7" w:rsidP="00EF4006">
      <w:pPr>
        <w:ind w:firstLineChars="300" w:firstLine="60"/>
        <w:jc w:val="both"/>
        <w:rPr>
          <w:color w:val="000000"/>
          <w:sz w:val="2"/>
          <w:szCs w:val="2"/>
        </w:rPr>
      </w:pPr>
    </w:p>
    <w:p w:rsidR="00D87CA7" w:rsidRDefault="00D87CA7" w:rsidP="00EF4006">
      <w:pPr>
        <w:ind w:firstLineChars="300" w:firstLine="60"/>
        <w:jc w:val="both"/>
        <w:rPr>
          <w:color w:val="000000"/>
          <w:sz w:val="2"/>
          <w:szCs w:val="2"/>
        </w:rPr>
      </w:pPr>
    </w:p>
    <w:p w:rsidR="00D87CA7" w:rsidRDefault="00D87CA7" w:rsidP="00EF4006">
      <w:pPr>
        <w:ind w:firstLineChars="300" w:firstLine="60"/>
        <w:jc w:val="both"/>
        <w:rPr>
          <w:color w:val="000000"/>
          <w:sz w:val="2"/>
          <w:szCs w:val="2"/>
        </w:rPr>
      </w:pPr>
    </w:p>
    <w:p w:rsidR="00D87CA7" w:rsidRPr="009E1837" w:rsidRDefault="00D87CA7" w:rsidP="00EF4006">
      <w:pPr>
        <w:ind w:firstLineChars="300" w:firstLine="60"/>
        <w:jc w:val="both"/>
        <w:rPr>
          <w:color w:val="000000"/>
          <w:sz w:val="2"/>
          <w:szCs w:val="2"/>
        </w:rPr>
      </w:pPr>
    </w:p>
    <w:p w:rsidR="00D87CA7" w:rsidRDefault="00D87CA7" w:rsidP="00B3124A">
      <w:pPr>
        <w:jc w:val="both"/>
        <w:rPr>
          <w:b/>
          <w:bCs/>
        </w:rPr>
      </w:pPr>
      <w:r w:rsidRPr="0083201F">
        <w:rPr>
          <w:b/>
          <w:bCs/>
        </w:rPr>
        <w:t xml:space="preserve">Директор МКП «Благоустройство»                                 </w:t>
      </w:r>
      <w:r>
        <w:rPr>
          <w:b/>
          <w:bCs/>
        </w:rPr>
        <w:t xml:space="preserve">                          </w:t>
      </w:r>
      <w:r w:rsidRPr="0083201F">
        <w:rPr>
          <w:b/>
          <w:bCs/>
        </w:rPr>
        <w:t xml:space="preserve">          А.П.</w:t>
      </w:r>
      <w:r>
        <w:rPr>
          <w:b/>
          <w:bCs/>
        </w:rPr>
        <w:t xml:space="preserve"> </w:t>
      </w:r>
      <w:r w:rsidRPr="0083201F">
        <w:rPr>
          <w:b/>
          <w:bCs/>
        </w:rPr>
        <w:t>Догадаев</w:t>
      </w: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Default="00D87CA7" w:rsidP="00B3124A">
      <w:pPr>
        <w:jc w:val="both"/>
        <w:rPr>
          <w:b/>
          <w:bCs/>
        </w:rPr>
      </w:pPr>
    </w:p>
    <w:p w:rsidR="00D87CA7" w:rsidRPr="00B3124A" w:rsidRDefault="00D87CA7" w:rsidP="009E1837">
      <w:pPr>
        <w:ind w:firstLine="6120"/>
        <w:jc w:val="both"/>
        <w:rPr>
          <w:b/>
          <w:bCs/>
        </w:rPr>
      </w:pPr>
      <w:r>
        <w:rPr>
          <w:sz w:val="20"/>
          <w:szCs w:val="20"/>
        </w:rPr>
        <w:t>Приложение 1</w:t>
      </w:r>
    </w:p>
    <w:p w:rsidR="00D87CA7" w:rsidRPr="00F12197" w:rsidRDefault="00D87CA7" w:rsidP="00492CCB">
      <w:pPr>
        <w:tabs>
          <w:tab w:val="left" w:pos="6120"/>
        </w:tabs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F12197">
        <w:rPr>
          <w:sz w:val="20"/>
          <w:szCs w:val="20"/>
        </w:rPr>
        <w:t>к административному регламенту</w:t>
      </w:r>
    </w:p>
    <w:p w:rsidR="00D87CA7" w:rsidRDefault="00D87CA7" w:rsidP="009E1837">
      <w:pPr>
        <w:jc w:val="center"/>
        <w:rPr>
          <w:sz w:val="20"/>
          <w:szCs w:val="20"/>
        </w:rPr>
      </w:pPr>
    </w:p>
    <w:p w:rsidR="00D87CA7" w:rsidRDefault="00D87CA7" w:rsidP="009E18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9E1837">
        <w:rPr>
          <w:sz w:val="20"/>
          <w:szCs w:val="20"/>
        </w:rPr>
        <w:t>Директору МКП «Благоустройство»</w:t>
      </w:r>
    </w:p>
    <w:p w:rsidR="00D87CA7" w:rsidRDefault="00D87CA7" w:rsidP="009E18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Догадаеву А.П.</w:t>
      </w:r>
    </w:p>
    <w:p w:rsidR="00D87CA7" w:rsidRPr="009E1837" w:rsidRDefault="00D87CA7" w:rsidP="009E18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от_____________________________</w:t>
      </w:r>
    </w:p>
    <w:p w:rsidR="00D87CA7" w:rsidRDefault="00D87CA7" w:rsidP="00492CCB">
      <w:pPr>
        <w:tabs>
          <w:tab w:val="left" w:pos="5640"/>
          <w:tab w:val="left" w:pos="6120"/>
        </w:tabs>
        <w:jc w:val="center"/>
      </w:pPr>
    </w:p>
    <w:p w:rsidR="00D87CA7" w:rsidRDefault="00D87CA7" w:rsidP="00F12197">
      <w:pPr>
        <w:tabs>
          <w:tab w:val="left" w:pos="5640"/>
        </w:tabs>
        <w:jc w:val="center"/>
      </w:pPr>
    </w:p>
    <w:p w:rsidR="00D87CA7" w:rsidRPr="00F12197" w:rsidRDefault="00D87CA7" w:rsidP="00F12197">
      <w:pPr>
        <w:tabs>
          <w:tab w:val="left" w:pos="5640"/>
        </w:tabs>
        <w:jc w:val="center"/>
      </w:pPr>
      <w:r w:rsidRPr="00F12197">
        <w:t xml:space="preserve">ЗАЯВЛЕНИЕ НА ПОЛУЧЕНИЕ РАЗРЕШЕНИЯ (ОРДЕРА) НА </w:t>
      </w:r>
      <w:r>
        <w:t xml:space="preserve">ПРОВЕДЕНИЕ </w:t>
      </w:r>
      <w:r w:rsidRPr="00F12197">
        <w:t>ЗЕМЛЯННЫХ И ИНЫХ РАБОТ, ВЛЕКУЩИХ НАРУШЕНИЕ БЛАГОУСТРОЙСТВА ИЛИ ПРИРОДНОГО ЛАНДШАФТА НА ТЕРРИТОРИИ МУНИЦИПАЛЬНОГО ОБРАЗОВАНИЯ ГОРОДСКОЙ ОКРУГ АРМЯНСК РЕСПУБЛИКИ КРЫМ</w:t>
      </w:r>
    </w:p>
    <w:p w:rsidR="00D87CA7" w:rsidRPr="00F12197" w:rsidRDefault="00D87CA7" w:rsidP="00927723">
      <w:pPr>
        <w:tabs>
          <w:tab w:val="left" w:pos="5640"/>
        </w:tabs>
      </w:pPr>
    </w:p>
    <w:p w:rsidR="00D87CA7" w:rsidRDefault="00D87CA7" w:rsidP="00927723">
      <w:pPr>
        <w:tabs>
          <w:tab w:val="left" w:pos="5640"/>
        </w:tabs>
      </w:pPr>
      <w:r>
        <w:t>ЗАЯВИТЕЛЬ</w:t>
      </w:r>
    </w:p>
    <w:p w:rsidR="00D87CA7" w:rsidRDefault="00D87CA7" w:rsidP="00927723">
      <w:pPr>
        <w:tabs>
          <w:tab w:val="left" w:pos="5640"/>
        </w:tabs>
      </w:pPr>
      <w:r>
        <w:t>Наименование____________________________________________ИНН___________________</w:t>
      </w:r>
    </w:p>
    <w:p w:rsidR="00D87CA7" w:rsidRDefault="00D87CA7" w:rsidP="00927723">
      <w:pPr>
        <w:tabs>
          <w:tab w:val="left" w:pos="5640"/>
        </w:tabs>
      </w:pPr>
      <w:r>
        <w:t>Почтовый адрес ___________________________________________тел.____________________</w:t>
      </w:r>
    </w:p>
    <w:p w:rsidR="00D87CA7" w:rsidRDefault="00D87CA7" w:rsidP="00927723">
      <w:pPr>
        <w:tabs>
          <w:tab w:val="left" w:pos="5640"/>
        </w:tabs>
      </w:pPr>
      <w:r>
        <w:t>Представитель___________________________________________________________________</w:t>
      </w:r>
    </w:p>
    <w:p w:rsidR="00D87CA7" w:rsidRDefault="00D87CA7" w:rsidP="00927723">
      <w:pPr>
        <w:tabs>
          <w:tab w:val="left" w:pos="56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(Ф.И.О.)</w:t>
      </w:r>
    </w:p>
    <w:p w:rsidR="00D87CA7" w:rsidRDefault="00D87CA7" w:rsidP="00927723">
      <w:pPr>
        <w:tabs>
          <w:tab w:val="left" w:pos="5640"/>
        </w:tabs>
      </w:pPr>
      <w:r>
        <w:t>действующий на основании ________________________________________________________</w:t>
      </w:r>
    </w:p>
    <w:p w:rsidR="00D87CA7" w:rsidRDefault="00D87CA7" w:rsidP="00927723">
      <w:pPr>
        <w:tabs>
          <w:tab w:val="left" w:pos="5640"/>
        </w:tabs>
      </w:pPr>
      <w:r>
        <w:t>Прошу выдать разрешение (ордер) на выполнение работ:</w:t>
      </w:r>
    </w:p>
    <w:p w:rsidR="00D87CA7" w:rsidRDefault="00D87CA7" w:rsidP="00927723">
      <w:pPr>
        <w:tabs>
          <w:tab w:val="left" w:pos="5640"/>
        </w:tabs>
      </w:pPr>
      <w:r>
        <w:t>Зона производства работ_____________________________________________________район,</w:t>
      </w:r>
    </w:p>
    <w:p w:rsidR="00D87CA7" w:rsidRDefault="00D87CA7" w:rsidP="00927723">
      <w:pPr>
        <w:tabs>
          <w:tab w:val="left" w:pos="5640"/>
        </w:tabs>
      </w:pPr>
      <w:r>
        <w:t>улица _________________________________________________________________________</w:t>
      </w:r>
    </w:p>
    <w:p w:rsidR="00D87CA7" w:rsidRDefault="00D87CA7" w:rsidP="00927723">
      <w:pPr>
        <w:tabs>
          <w:tab w:val="left" w:pos="5640"/>
        </w:tabs>
      </w:pPr>
      <w:r>
        <w:t>Вид работ _______________________________________________________________________</w:t>
      </w:r>
    </w:p>
    <w:p w:rsidR="00D87CA7" w:rsidRDefault="00D87CA7" w:rsidP="00927723">
      <w:pPr>
        <w:tabs>
          <w:tab w:val="left" w:pos="5640"/>
        </w:tabs>
      </w:pPr>
      <w:r>
        <w:t>Место складирования грунта _______________________________________________________</w:t>
      </w:r>
    </w:p>
    <w:p w:rsidR="00D87CA7" w:rsidRDefault="00D87CA7" w:rsidP="00927723">
      <w:pPr>
        <w:tabs>
          <w:tab w:val="left" w:pos="5640"/>
        </w:tabs>
      </w:pPr>
      <w:r>
        <w:t>Сроки производства работ с «___»______________2____г.  по «___»_______________2____г.</w:t>
      </w:r>
    </w:p>
    <w:p w:rsidR="00D87CA7" w:rsidRDefault="00D87CA7" w:rsidP="00927723">
      <w:pPr>
        <w:tabs>
          <w:tab w:val="left" w:pos="5640"/>
        </w:tabs>
      </w:pPr>
    </w:p>
    <w:p w:rsidR="00D87CA7" w:rsidRDefault="00D87CA7" w:rsidP="00927723">
      <w:pPr>
        <w:tabs>
          <w:tab w:val="left" w:pos="5640"/>
        </w:tabs>
      </w:pPr>
      <w:r>
        <w:t>ПОДРЯДЧИК</w:t>
      </w:r>
    </w:p>
    <w:p w:rsidR="00D87CA7" w:rsidRDefault="00D87CA7" w:rsidP="00927723">
      <w:pPr>
        <w:tabs>
          <w:tab w:val="left" w:pos="5640"/>
        </w:tabs>
      </w:pPr>
      <w:r>
        <w:t>Наименование______________________________________________ИНН_________________</w:t>
      </w:r>
    </w:p>
    <w:p w:rsidR="00D87CA7" w:rsidRDefault="00D87CA7" w:rsidP="00927723">
      <w:pPr>
        <w:tabs>
          <w:tab w:val="left" w:pos="5640"/>
        </w:tabs>
      </w:pPr>
      <w:r>
        <w:t>Почтовый адрес ______________________________________________тел.________________</w:t>
      </w:r>
    </w:p>
    <w:p w:rsidR="00D87CA7" w:rsidRDefault="00D87CA7" w:rsidP="00927723">
      <w:pPr>
        <w:tabs>
          <w:tab w:val="left" w:pos="5640"/>
        </w:tabs>
      </w:pPr>
      <w:r>
        <w:t xml:space="preserve"> ______________________                 ________________                    ______________________</w:t>
      </w:r>
    </w:p>
    <w:p w:rsidR="00D87CA7" w:rsidRDefault="00D87CA7" w:rsidP="00927723">
      <w:pPr>
        <w:tabs>
          <w:tab w:val="center" w:pos="7401"/>
          <w:tab w:val="left" w:pos="11664"/>
        </w:tabs>
        <w:rPr>
          <w:sz w:val="16"/>
          <w:szCs w:val="16"/>
        </w:rPr>
      </w:pPr>
      <w:r>
        <w:rPr>
          <w:sz w:val="16"/>
          <w:szCs w:val="16"/>
        </w:rPr>
        <w:t xml:space="preserve">      (должность руководителя)                                                            (подпись)</w:t>
      </w:r>
      <w:r>
        <w:rPr>
          <w:sz w:val="16"/>
          <w:szCs w:val="16"/>
        </w:rPr>
        <w:tab/>
        <w:t xml:space="preserve">                                       (расшифровка подписи –    Ф.И.О.)</w:t>
      </w:r>
    </w:p>
    <w:p w:rsidR="00D87CA7" w:rsidRDefault="00D87CA7" w:rsidP="00927723">
      <w:pPr>
        <w:tabs>
          <w:tab w:val="center" w:pos="7401"/>
          <w:tab w:val="left" w:pos="11664"/>
        </w:tabs>
        <w:rPr>
          <w:sz w:val="16"/>
          <w:szCs w:val="16"/>
        </w:rPr>
      </w:pPr>
    </w:p>
    <w:p w:rsidR="00D87CA7" w:rsidRDefault="00D87CA7" w:rsidP="00927723">
      <w:pPr>
        <w:tabs>
          <w:tab w:val="center" w:pos="7401"/>
          <w:tab w:val="left" w:pos="11664"/>
        </w:tabs>
        <w:rPr>
          <w:sz w:val="16"/>
          <w:szCs w:val="16"/>
        </w:rPr>
      </w:pPr>
    </w:p>
    <w:p w:rsidR="00D87CA7" w:rsidRDefault="00D87CA7" w:rsidP="00927723">
      <w:pPr>
        <w:tabs>
          <w:tab w:val="center" w:pos="7401"/>
          <w:tab w:val="left" w:pos="11664"/>
        </w:tabs>
      </w:pPr>
      <w:r>
        <w:t>ОРГАНИЗАЦИЯ, восстанавливающая благоустройство:</w:t>
      </w:r>
    </w:p>
    <w:p w:rsidR="00D87CA7" w:rsidRDefault="00D87CA7" w:rsidP="00927723">
      <w:pPr>
        <w:tabs>
          <w:tab w:val="left" w:pos="5640"/>
        </w:tabs>
      </w:pPr>
      <w:r>
        <w:t>Наименование_____________________________________________ИНН__________________</w:t>
      </w:r>
    </w:p>
    <w:p w:rsidR="00D87CA7" w:rsidRDefault="00D87CA7" w:rsidP="00927723">
      <w:pPr>
        <w:tabs>
          <w:tab w:val="left" w:pos="5640"/>
        </w:tabs>
      </w:pPr>
      <w:r>
        <w:t>Почтовый адрес ______________________________________________тел.________________</w:t>
      </w:r>
    </w:p>
    <w:p w:rsidR="00D87CA7" w:rsidRDefault="00D87CA7" w:rsidP="00927723">
      <w:pPr>
        <w:tabs>
          <w:tab w:val="left" w:pos="5640"/>
        </w:tabs>
      </w:pPr>
    </w:p>
    <w:p w:rsidR="00D87CA7" w:rsidRDefault="00D87CA7" w:rsidP="00927723">
      <w:pPr>
        <w:tabs>
          <w:tab w:val="left" w:pos="5640"/>
        </w:tabs>
      </w:pPr>
      <w:r>
        <w:t>_____________________                     _________________-                _____________________</w:t>
      </w:r>
    </w:p>
    <w:p w:rsidR="00D87CA7" w:rsidRPr="000702F5" w:rsidRDefault="00D87CA7" w:rsidP="00927723">
      <w:pPr>
        <w:tabs>
          <w:tab w:val="center" w:pos="7401"/>
          <w:tab w:val="left" w:pos="11664"/>
        </w:tabs>
        <w:rPr>
          <w:sz w:val="16"/>
          <w:szCs w:val="16"/>
        </w:rPr>
      </w:pPr>
      <w:r w:rsidRPr="000702F5">
        <w:rPr>
          <w:sz w:val="16"/>
          <w:szCs w:val="16"/>
        </w:rPr>
        <w:t xml:space="preserve">                     (должность руководителя)                                           (подпись)</w:t>
      </w:r>
      <w:r w:rsidRPr="000702F5">
        <w:rPr>
          <w:sz w:val="16"/>
          <w:szCs w:val="16"/>
        </w:rPr>
        <w:tab/>
        <w:t xml:space="preserve">                                       (расшифровка подписи – Ф.И.О.)</w:t>
      </w:r>
    </w:p>
    <w:p w:rsidR="00D87CA7" w:rsidRPr="000702F5" w:rsidRDefault="00D87CA7" w:rsidP="00927723">
      <w:pPr>
        <w:tabs>
          <w:tab w:val="center" w:pos="7401"/>
          <w:tab w:val="left" w:pos="11664"/>
        </w:tabs>
        <w:rPr>
          <w:sz w:val="16"/>
          <w:szCs w:val="16"/>
        </w:rPr>
      </w:pPr>
    </w:p>
    <w:p w:rsidR="00D87CA7" w:rsidRPr="000702F5" w:rsidRDefault="00D87CA7" w:rsidP="00927723">
      <w:pPr>
        <w:tabs>
          <w:tab w:val="center" w:pos="7401"/>
          <w:tab w:val="left" w:pos="11664"/>
        </w:tabs>
      </w:pPr>
      <w:r w:rsidRPr="000702F5">
        <w:t>Дата подачи заявления  «___»_____________ 2____г.</w:t>
      </w:r>
    </w:p>
    <w:p w:rsidR="00D87CA7" w:rsidRPr="000702F5" w:rsidRDefault="00D87CA7" w:rsidP="00927723">
      <w:pPr>
        <w:tabs>
          <w:tab w:val="center" w:pos="7401"/>
          <w:tab w:val="left" w:pos="11664"/>
        </w:tabs>
      </w:pPr>
    </w:p>
    <w:p w:rsidR="00D87CA7" w:rsidRPr="000702F5" w:rsidRDefault="00D87CA7" w:rsidP="00927723">
      <w:pPr>
        <w:tabs>
          <w:tab w:val="center" w:pos="7401"/>
          <w:tab w:val="left" w:pos="11664"/>
        </w:tabs>
      </w:pPr>
      <w:r w:rsidRPr="000702F5">
        <w:t xml:space="preserve">Заявитель ______________                   _______________                          </w:t>
      </w:r>
      <w:r>
        <w:t>______________</w:t>
      </w:r>
      <w:r w:rsidRPr="000702F5">
        <w:t xml:space="preserve">____ </w:t>
      </w:r>
    </w:p>
    <w:p w:rsidR="00D87CA7" w:rsidRPr="000702F5" w:rsidRDefault="00D87CA7" w:rsidP="00927723">
      <w:pPr>
        <w:tabs>
          <w:tab w:val="center" w:pos="7401"/>
          <w:tab w:val="left" w:pos="11664"/>
        </w:tabs>
        <w:rPr>
          <w:sz w:val="16"/>
          <w:szCs w:val="16"/>
        </w:rPr>
      </w:pPr>
      <w:r w:rsidRPr="000702F5">
        <w:rPr>
          <w:sz w:val="16"/>
          <w:szCs w:val="16"/>
        </w:rPr>
        <w:t xml:space="preserve">                                           (должность)                                            (подпись)</w:t>
      </w:r>
      <w:r w:rsidRPr="000702F5">
        <w:rPr>
          <w:sz w:val="16"/>
          <w:szCs w:val="16"/>
        </w:rPr>
        <w:tab/>
        <w:t xml:space="preserve">                              </w:t>
      </w:r>
      <w:r>
        <w:rPr>
          <w:sz w:val="16"/>
          <w:szCs w:val="16"/>
        </w:rPr>
        <w:t xml:space="preserve">                      </w:t>
      </w:r>
      <w:r w:rsidRPr="000702F5">
        <w:rPr>
          <w:sz w:val="16"/>
          <w:szCs w:val="16"/>
        </w:rPr>
        <w:t xml:space="preserve">      (расшифровка подписи – Ф.И.О.)</w:t>
      </w:r>
    </w:p>
    <w:p w:rsidR="00D87CA7" w:rsidRDefault="00D87CA7" w:rsidP="00927723">
      <w:pPr>
        <w:tabs>
          <w:tab w:val="left" w:pos="6720"/>
        </w:tabs>
      </w:pPr>
    </w:p>
    <w:p w:rsidR="00D87CA7" w:rsidRDefault="00D87CA7" w:rsidP="00927723">
      <w:pPr>
        <w:tabs>
          <w:tab w:val="left" w:pos="6720"/>
        </w:tabs>
      </w:pPr>
    </w:p>
    <w:p w:rsidR="00D87CA7" w:rsidRDefault="00D87CA7" w:rsidP="00927723">
      <w:pPr>
        <w:tabs>
          <w:tab w:val="left" w:pos="6720"/>
        </w:tabs>
      </w:pPr>
    </w:p>
    <w:p w:rsidR="00D87CA7" w:rsidRDefault="00D87CA7" w:rsidP="00927723">
      <w:pPr>
        <w:tabs>
          <w:tab w:val="left" w:pos="6720"/>
        </w:tabs>
      </w:pPr>
    </w:p>
    <w:p w:rsidR="00D87CA7" w:rsidRDefault="00D87CA7" w:rsidP="00927723">
      <w:pPr>
        <w:tabs>
          <w:tab w:val="left" w:pos="6720"/>
        </w:tabs>
      </w:pPr>
    </w:p>
    <w:p w:rsidR="00D87CA7" w:rsidRDefault="00D87CA7" w:rsidP="00927723">
      <w:pPr>
        <w:tabs>
          <w:tab w:val="left" w:pos="6720"/>
        </w:tabs>
      </w:pPr>
    </w:p>
    <w:p w:rsidR="00D87CA7" w:rsidRDefault="00D87CA7" w:rsidP="00927723">
      <w:pPr>
        <w:tabs>
          <w:tab w:val="left" w:pos="6720"/>
        </w:tabs>
      </w:pPr>
    </w:p>
    <w:p w:rsidR="00D87CA7" w:rsidRDefault="00D87CA7" w:rsidP="00927723">
      <w:pPr>
        <w:tabs>
          <w:tab w:val="left" w:pos="6720"/>
        </w:tabs>
      </w:pPr>
    </w:p>
    <w:p w:rsidR="00D87CA7" w:rsidRDefault="00D87CA7" w:rsidP="009E1837"/>
    <w:p w:rsidR="00D87CA7" w:rsidRPr="00F12197" w:rsidRDefault="00D87CA7" w:rsidP="00492CCB">
      <w:pPr>
        <w:ind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Приложение 2</w:t>
      </w:r>
    </w:p>
    <w:p w:rsidR="00D87CA7" w:rsidRPr="00F12197" w:rsidRDefault="00D87CA7" w:rsidP="00492CCB">
      <w:pPr>
        <w:ind w:left="4956" w:firstLine="708"/>
        <w:rPr>
          <w:sz w:val="20"/>
          <w:szCs w:val="20"/>
        </w:rPr>
      </w:pPr>
      <w:r w:rsidRPr="00F12197">
        <w:rPr>
          <w:sz w:val="20"/>
          <w:szCs w:val="20"/>
        </w:rPr>
        <w:t>к административному регламенту</w:t>
      </w:r>
    </w:p>
    <w:p w:rsidR="00D87CA7" w:rsidRDefault="00D87CA7" w:rsidP="00F12197">
      <w:pPr>
        <w:ind w:left="4956" w:firstLine="708"/>
        <w:jc w:val="right"/>
        <w:rPr>
          <w:sz w:val="20"/>
          <w:szCs w:val="20"/>
        </w:rPr>
      </w:pPr>
    </w:p>
    <w:p w:rsidR="00D87CA7" w:rsidRDefault="00D87CA7" w:rsidP="00F12197">
      <w:pPr>
        <w:ind w:left="4956" w:firstLine="708"/>
        <w:jc w:val="right"/>
      </w:pPr>
    </w:p>
    <w:p w:rsidR="00D87CA7" w:rsidRDefault="00D87CA7" w:rsidP="00FA41F4">
      <w:pPr>
        <w:tabs>
          <w:tab w:val="center" w:pos="7401"/>
          <w:tab w:val="left" w:pos="11664"/>
        </w:tabs>
        <w:jc w:val="center"/>
      </w:pPr>
    </w:p>
    <w:p w:rsidR="00D87CA7" w:rsidRDefault="00D87CA7" w:rsidP="00FA41F4">
      <w:pPr>
        <w:tabs>
          <w:tab w:val="center" w:pos="7401"/>
          <w:tab w:val="left" w:pos="11664"/>
        </w:tabs>
        <w:jc w:val="center"/>
      </w:pPr>
      <w:r w:rsidRPr="00FA41F4">
        <w:t xml:space="preserve">РАЗРЕШЕНИЕ  (ОРДЕР) №____ </w:t>
      </w:r>
    </w:p>
    <w:p w:rsidR="00D87CA7" w:rsidRPr="00FA41F4" w:rsidRDefault="00D87CA7" w:rsidP="00FA41F4">
      <w:pPr>
        <w:tabs>
          <w:tab w:val="center" w:pos="7401"/>
          <w:tab w:val="left" w:pos="11664"/>
        </w:tabs>
        <w:jc w:val="center"/>
      </w:pPr>
      <w:r w:rsidRPr="00FA41F4">
        <w:t xml:space="preserve">НА </w:t>
      </w:r>
      <w:r>
        <w:t>ПРОВЕДЕНИЕ</w:t>
      </w:r>
      <w:r w:rsidRPr="00FA41F4">
        <w:t xml:space="preserve"> ЗЕМЛЯННЫХ И ИНЫХ РАБОТ, ВЛЕКУЩИХ НАРУШЕНИЕ БЛАГОУСТРОЙСТВА ИЛИ ПРИРОДНОГО ЛАНДШАФТА НА ТЕРРИТОРИИ МУНИЦИПАЛЬНОГО ОБРАЗОВАНИЯ ГОРОДСКОЙ ОКРУГ АРМЯНСК РЕСПУБЛИКИ КРЫМ</w:t>
      </w:r>
    </w:p>
    <w:p w:rsidR="00D87CA7" w:rsidRPr="00FA41F4" w:rsidRDefault="00D87CA7" w:rsidP="00927723">
      <w:pPr>
        <w:tabs>
          <w:tab w:val="center" w:pos="7401"/>
          <w:tab w:val="left" w:pos="11664"/>
        </w:tabs>
      </w:pPr>
    </w:p>
    <w:p w:rsidR="00D87CA7" w:rsidRDefault="00D87CA7" w:rsidP="00927723">
      <w:pPr>
        <w:tabs>
          <w:tab w:val="center" w:pos="7401"/>
          <w:tab w:val="left" w:pos="11664"/>
        </w:tabs>
      </w:pPr>
      <w:r w:rsidRPr="00353091">
        <w:t>г.Армянск</w:t>
      </w:r>
      <w:r>
        <w:tab/>
        <w:t xml:space="preserve">                                               «___»_____________2____г.</w:t>
      </w:r>
    </w:p>
    <w:p w:rsidR="00D87CA7" w:rsidRDefault="00D87CA7" w:rsidP="00927723">
      <w:pPr>
        <w:tabs>
          <w:tab w:val="center" w:pos="7401"/>
          <w:tab w:val="left" w:pos="11664"/>
        </w:tabs>
      </w:pPr>
    </w:p>
    <w:p w:rsidR="00D87CA7" w:rsidRDefault="00D87CA7" w:rsidP="00927723">
      <w:pPr>
        <w:tabs>
          <w:tab w:val="center" w:pos="7401"/>
          <w:tab w:val="left" w:pos="11664"/>
        </w:tabs>
      </w:pPr>
      <w:r>
        <w:t>Организация_____________________________________________________________________</w:t>
      </w:r>
    </w:p>
    <w:p w:rsidR="00D87CA7" w:rsidRDefault="00D87CA7" w:rsidP="00927723">
      <w:pPr>
        <w:tabs>
          <w:tab w:val="center" w:pos="7401"/>
          <w:tab w:val="left" w:pos="1166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(наименование)</w:t>
      </w:r>
    </w:p>
    <w:p w:rsidR="00D87CA7" w:rsidRDefault="00D87CA7" w:rsidP="00927723">
      <w:pPr>
        <w:tabs>
          <w:tab w:val="center" w:pos="7401"/>
          <w:tab w:val="left" w:pos="11664"/>
        </w:tabs>
      </w:pPr>
      <w:r>
        <w:t>телефон/факс _______________________</w:t>
      </w:r>
    </w:p>
    <w:p w:rsidR="00D87CA7" w:rsidRDefault="00D87CA7" w:rsidP="00927723">
      <w:pPr>
        <w:tabs>
          <w:tab w:val="center" w:pos="7401"/>
          <w:tab w:val="left" w:pos="11664"/>
        </w:tabs>
      </w:pPr>
      <w:r>
        <w:t>в связи с необходимостью производства земляных работ  ________________________________________________________________________________</w:t>
      </w:r>
    </w:p>
    <w:p w:rsidR="00D87CA7" w:rsidRPr="005F67D3" w:rsidRDefault="00D87CA7" w:rsidP="00927723">
      <w:pPr>
        <w:tabs>
          <w:tab w:val="center" w:pos="7401"/>
          <w:tab w:val="left" w:pos="1166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(вид работ)</w:t>
      </w:r>
    </w:p>
    <w:p w:rsidR="00D87CA7" w:rsidRDefault="00D87CA7" w:rsidP="00927723">
      <w:pPr>
        <w:tabs>
          <w:tab w:val="center" w:pos="7401"/>
          <w:tab w:val="left" w:pos="11664"/>
        </w:tabs>
      </w:pPr>
      <w:r>
        <w:t>________________________________________________________________________________</w:t>
      </w:r>
    </w:p>
    <w:p w:rsidR="00D87CA7" w:rsidRDefault="00D87CA7" w:rsidP="00927723">
      <w:pPr>
        <w:tabs>
          <w:tab w:val="center" w:pos="7401"/>
          <w:tab w:val="left" w:pos="11664"/>
        </w:tabs>
      </w:pPr>
      <w:r>
        <w:t>по адресу ____________________________________________________________________________</w:t>
      </w:r>
    </w:p>
    <w:p w:rsidR="00D87CA7" w:rsidRDefault="00D87CA7" w:rsidP="00927723">
      <w:pPr>
        <w:tabs>
          <w:tab w:val="center" w:pos="7401"/>
          <w:tab w:val="left" w:pos="11664"/>
        </w:tabs>
        <w:rPr>
          <w:sz w:val="16"/>
          <w:szCs w:val="16"/>
        </w:rPr>
      </w:pPr>
      <w:r>
        <w:t xml:space="preserve">                               </w:t>
      </w:r>
      <w:r>
        <w:rPr>
          <w:sz w:val="16"/>
          <w:szCs w:val="16"/>
        </w:rPr>
        <w:t>(точное местонахождение земельного участка, в границах которого разрешено производство работ)</w:t>
      </w:r>
    </w:p>
    <w:p w:rsidR="00D87CA7" w:rsidRDefault="00D87CA7" w:rsidP="00927723">
      <w:pPr>
        <w:tabs>
          <w:tab w:val="center" w:pos="7401"/>
          <w:tab w:val="left" w:pos="11664"/>
        </w:tabs>
        <w:rPr>
          <w:sz w:val="16"/>
          <w:szCs w:val="16"/>
        </w:rPr>
      </w:pPr>
    </w:p>
    <w:p w:rsidR="00D87CA7" w:rsidRDefault="00D87CA7" w:rsidP="00927723">
      <w:pPr>
        <w:tabs>
          <w:tab w:val="center" w:pos="7401"/>
          <w:tab w:val="left" w:pos="11664"/>
        </w:tabs>
      </w:pPr>
      <w:r w:rsidRPr="00B019A1">
        <w:t xml:space="preserve">1. Разрушить </w:t>
      </w:r>
      <w:r>
        <w:t>следующие элементы благоустройства: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5090"/>
        <w:gridCol w:w="2083"/>
        <w:gridCol w:w="1986"/>
      </w:tblGrid>
      <w:tr w:rsidR="00D87CA7">
        <w:tc>
          <w:tcPr>
            <w:tcW w:w="708" w:type="dxa"/>
          </w:tcPr>
          <w:p w:rsidR="00D87CA7" w:rsidRDefault="00D87CA7" w:rsidP="00927723">
            <w:pPr>
              <w:tabs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№ п/п</w:t>
            </w:r>
          </w:p>
        </w:tc>
        <w:tc>
          <w:tcPr>
            <w:tcW w:w="5400" w:type="dxa"/>
          </w:tcPr>
          <w:p w:rsidR="00D87CA7" w:rsidRDefault="00D87CA7" w:rsidP="00927723">
            <w:pPr>
              <w:tabs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Вид элемента благоустройства</w:t>
            </w:r>
          </w:p>
        </w:tc>
        <w:tc>
          <w:tcPr>
            <w:tcW w:w="2160" w:type="dxa"/>
          </w:tcPr>
          <w:p w:rsidR="00D87CA7" w:rsidRDefault="00D87CA7" w:rsidP="00927723">
            <w:pPr>
              <w:tabs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Единица измерения</w:t>
            </w:r>
          </w:p>
        </w:tc>
        <w:tc>
          <w:tcPr>
            <w:tcW w:w="2040" w:type="dxa"/>
          </w:tcPr>
          <w:p w:rsidR="00D87CA7" w:rsidRDefault="00D87CA7" w:rsidP="00927723">
            <w:pPr>
              <w:tabs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Объем разрушения</w:t>
            </w:r>
          </w:p>
        </w:tc>
      </w:tr>
      <w:tr w:rsidR="00D87CA7">
        <w:tc>
          <w:tcPr>
            <w:tcW w:w="708" w:type="dxa"/>
          </w:tcPr>
          <w:p w:rsidR="00D87CA7" w:rsidRDefault="00D87CA7" w:rsidP="00927723">
            <w:pPr>
              <w:tabs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1.</w:t>
            </w:r>
          </w:p>
        </w:tc>
        <w:tc>
          <w:tcPr>
            <w:tcW w:w="5400" w:type="dxa"/>
          </w:tcPr>
          <w:p w:rsidR="00D87CA7" w:rsidRDefault="00D87CA7" w:rsidP="00927723">
            <w:pPr>
              <w:tabs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60" w:type="dxa"/>
          </w:tcPr>
          <w:p w:rsidR="00D87CA7" w:rsidRDefault="00D87CA7" w:rsidP="00927723">
            <w:pPr>
              <w:tabs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040" w:type="dxa"/>
          </w:tcPr>
          <w:p w:rsidR="00D87CA7" w:rsidRDefault="00D87CA7" w:rsidP="00927723">
            <w:pPr>
              <w:tabs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87CA7">
        <w:tc>
          <w:tcPr>
            <w:tcW w:w="708" w:type="dxa"/>
          </w:tcPr>
          <w:p w:rsidR="00D87CA7" w:rsidRDefault="00D87CA7" w:rsidP="00927723">
            <w:pPr>
              <w:tabs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2.</w:t>
            </w:r>
          </w:p>
        </w:tc>
        <w:tc>
          <w:tcPr>
            <w:tcW w:w="5400" w:type="dxa"/>
          </w:tcPr>
          <w:p w:rsidR="00D87CA7" w:rsidRDefault="00D87CA7" w:rsidP="00927723">
            <w:pPr>
              <w:tabs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60" w:type="dxa"/>
          </w:tcPr>
          <w:p w:rsidR="00D87CA7" w:rsidRDefault="00D87CA7" w:rsidP="00927723">
            <w:pPr>
              <w:tabs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040" w:type="dxa"/>
          </w:tcPr>
          <w:p w:rsidR="00D87CA7" w:rsidRDefault="00D87CA7" w:rsidP="00927723">
            <w:pPr>
              <w:tabs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87CA7">
        <w:tc>
          <w:tcPr>
            <w:tcW w:w="708" w:type="dxa"/>
          </w:tcPr>
          <w:p w:rsidR="00D87CA7" w:rsidRDefault="00D87CA7" w:rsidP="00927723">
            <w:pPr>
              <w:tabs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3.</w:t>
            </w:r>
          </w:p>
        </w:tc>
        <w:tc>
          <w:tcPr>
            <w:tcW w:w="5400" w:type="dxa"/>
          </w:tcPr>
          <w:p w:rsidR="00D87CA7" w:rsidRDefault="00D87CA7" w:rsidP="00927723">
            <w:pPr>
              <w:tabs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60" w:type="dxa"/>
          </w:tcPr>
          <w:p w:rsidR="00D87CA7" w:rsidRDefault="00D87CA7" w:rsidP="00927723">
            <w:pPr>
              <w:tabs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040" w:type="dxa"/>
          </w:tcPr>
          <w:p w:rsidR="00D87CA7" w:rsidRDefault="00D87CA7" w:rsidP="00927723">
            <w:pPr>
              <w:tabs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87CA7" w:rsidRDefault="00D87CA7" w:rsidP="00927723">
      <w:pPr>
        <w:tabs>
          <w:tab w:val="center" w:pos="7401"/>
          <w:tab w:val="left" w:pos="11664"/>
        </w:tabs>
      </w:pPr>
      <w:r>
        <w:t>2. Произвести земляные работы на участке площадью ___________кв.м.</w:t>
      </w:r>
    </w:p>
    <w:p w:rsidR="00D87CA7" w:rsidRDefault="00D87CA7" w:rsidP="00927723">
      <w:pPr>
        <w:tabs>
          <w:tab w:val="center" w:pos="7401"/>
          <w:tab w:val="left" w:pos="11664"/>
        </w:tabs>
      </w:pPr>
      <w:r>
        <w:t>При проведении работ разрешается занятие площади под складирование материалов  ______кв.м. в соответствии со схемой размещения земельного участка для складирования.</w:t>
      </w:r>
    </w:p>
    <w:p w:rsidR="00D87CA7" w:rsidRDefault="00D87CA7" w:rsidP="00927723">
      <w:pPr>
        <w:tabs>
          <w:tab w:val="center" w:pos="7401"/>
          <w:tab w:val="left" w:pos="11664"/>
        </w:tabs>
      </w:pPr>
    </w:p>
    <w:p w:rsidR="00D87CA7" w:rsidRDefault="00D87CA7" w:rsidP="00927723">
      <w:pPr>
        <w:tabs>
          <w:tab w:val="left" w:pos="6240"/>
          <w:tab w:val="center" w:pos="7401"/>
          <w:tab w:val="left" w:pos="11664"/>
        </w:tabs>
      </w:pPr>
      <w:r>
        <w:t xml:space="preserve">Дата начала производства земляных работ </w:t>
      </w:r>
      <w:r>
        <w:tab/>
        <w:t>«___»_______________2____г.</w:t>
      </w:r>
    </w:p>
    <w:p w:rsidR="00D87CA7" w:rsidRDefault="00D87CA7" w:rsidP="00927723">
      <w:pPr>
        <w:tabs>
          <w:tab w:val="left" w:pos="6240"/>
          <w:tab w:val="center" w:pos="7401"/>
          <w:tab w:val="left" w:pos="11664"/>
        </w:tabs>
      </w:pPr>
      <w:r>
        <w:t>Завершить производство земляных работ до</w:t>
      </w:r>
      <w:r>
        <w:tab/>
        <w:t>«___»_______________2____г.</w:t>
      </w:r>
    </w:p>
    <w:p w:rsidR="00D87CA7" w:rsidRDefault="00D87CA7" w:rsidP="00927723">
      <w:pPr>
        <w:tabs>
          <w:tab w:val="left" w:pos="6240"/>
          <w:tab w:val="center" w:pos="7401"/>
          <w:tab w:val="left" w:pos="11664"/>
        </w:tabs>
      </w:pPr>
      <w:r>
        <w:t>Продлить действие разрешения (ордера) до</w:t>
      </w:r>
      <w:r>
        <w:tab/>
        <w:t>«___»_______________2____г.</w:t>
      </w:r>
    </w:p>
    <w:p w:rsidR="00D87CA7" w:rsidRDefault="00D87CA7" w:rsidP="00927723">
      <w:pPr>
        <w:tabs>
          <w:tab w:val="left" w:pos="6240"/>
          <w:tab w:val="center" w:pos="7401"/>
          <w:tab w:val="left" w:pos="11664"/>
        </w:tabs>
      </w:pPr>
      <w:r>
        <w:t>Приостановить действие разрешения (ордера) до</w:t>
      </w:r>
      <w:r>
        <w:tab/>
        <w:t>«___»_______________2____г.</w:t>
      </w:r>
    </w:p>
    <w:p w:rsidR="00D87CA7" w:rsidRDefault="00D87CA7" w:rsidP="00927723">
      <w:pPr>
        <w:tabs>
          <w:tab w:val="left" w:pos="6240"/>
          <w:tab w:val="center" w:pos="7401"/>
          <w:tab w:val="left" w:pos="11664"/>
        </w:tabs>
      </w:pPr>
      <w:r>
        <w:t xml:space="preserve">Восстановить нарушенное в ходе проведения </w:t>
      </w:r>
    </w:p>
    <w:p w:rsidR="00D87CA7" w:rsidRDefault="00D87CA7" w:rsidP="00927723">
      <w:pPr>
        <w:tabs>
          <w:tab w:val="left" w:pos="6240"/>
          <w:tab w:val="center" w:pos="7401"/>
          <w:tab w:val="left" w:pos="11664"/>
        </w:tabs>
      </w:pPr>
      <w:r>
        <w:t xml:space="preserve">земляных работ благоустройство до </w:t>
      </w:r>
      <w:r>
        <w:tab/>
        <w:t>«___»_______________2____г.</w:t>
      </w:r>
    </w:p>
    <w:p w:rsidR="00D87CA7" w:rsidRDefault="00D87CA7" w:rsidP="00927723">
      <w:pPr>
        <w:tabs>
          <w:tab w:val="left" w:pos="6240"/>
          <w:tab w:val="center" w:pos="7401"/>
          <w:tab w:val="left" w:pos="11664"/>
        </w:tabs>
      </w:pPr>
    </w:p>
    <w:p w:rsidR="00D87CA7" w:rsidRDefault="00D87CA7" w:rsidP="00927723">
      <w:pPr>
        <w:tabs>
          <w:tab w:val="left" w:pos="6240"/>
          <w:tab w:val="center" w:pos="7401"/>
          <w:tab w:val="left" w:pos="11664"/>
        </w:tabs>
      </w:pPr>
      <w:r>
        <w:t>Особые условия  производства работ  _______________________________________________</w:t>
      </w:r>
    </w:p>
    <w:p w:rsidR="00D87CA7" w:rsidRDefault="00D87CA7" w:rsidP="00927723">
      <w:pPr>
        <w:tabs>
          <w:tab w:val="left" w:pos="6240"/>
          <w:tab w:val="center" w:pos="7401"/>
          <w:tab w:val="left" w:pos="11664"/>
        </w:tabs>
      </w:pPr>
      <w:r>
        <w:t>________________________________________________________________________________</w:t>
      </w:r>
    </w:p>
    <w:p w:rsidR="00D87CA7" w:rsidRDefault="00D87CA7" w:rsidP="00927723">
      <w:pPr>
        <w:tabs>
          <w:tab w:val="left" w:pos="6240"/>
          <w:tab w:val="center" w:pos="7401"/>
          <w:tab w:val="left" w:pos="11664"/>
        </w:tabs>
      </w:pPr>
      <w:r>
        <w:t>Дата закрытия разрешения (ордера)</w:t>
      </w:r>
      <w:r>
        <w:tab/>
        <w:t>«___»_______________2____г.</w:t>
      </w:r>
    </w:p>
    <w:p w:rsidR="00D87CA7" w:rsidRDefault="00D87CA7" w:rsidP="00927723">
      <w:pPr>
        <w:tabs>
          <w:tab w:val="left" w:pos="6240"/>
          <w:tab w:val="center" w:pos="7401"/>
          <w:tab w:val="left" w:pos="11664"/>
        </w:tabs>
      </w:pP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Разрешение (ордер) выдал</w:t>
      </w:r>
      <w:r>
        <w:tab/>
        <w:t>___________________</w:t>
      </w:r>
      <w:r>
        <w:tab/>
      </w:r>
      <w:r>
        <w:tab/>
        <w:t xml:space="preserve">                ____________________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 xml:space="preserve">Разрешение (ордер) получил </w:t>
      </w:r>
      <w:r>
        <w:tab/>
        <w:t>___________________</w:t>
      </w:r>
      <w:r>
        <w:tab/>
      </w:r>
      <w:r>
        <w:tab/>
        <w:t xml:space="preserve">                ____________________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</w:p>
    <w:p w:rsidR="00D87CA7" w:rsidRPr="000702F5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 w:rsidRPr="000702F5">
        <w:t>Разрешение (ордер) подготовил</w:t>
      </w:r>
      <w:r w:rsidRPr="000702F5">
        <w:tab/>
        <w:t>___________________</w:t>
      </w:r>
      <w:r w:rsidRPr="000702F5">
        <w:tab/>
      </w:r>
      <w:r w:rsidRPr="000702F5">
        <w:tab/>
        <w:t xml:space="preserve">                ____________________</w:t>
      </w:r>
    </w:p>
    <w:p w:rsidR="00D87CA7" w:rsidRPr="000702F5" w:rsidRDefault="00D87CA7" w:rsidP="00927723">
      <w:pPr>
        <w:tabs>
          <w:tab w:val="left" w:pos="6720"/>
        </w:tabs>
      </w:pPr>
      <w:r w:rsidRPr="000702F5">
        <w:tab/>
      </w:r>
    </w:p>
    <w:p w:rsidR="00D87CA7" w:rsidRPr="000702F5" w:rsidRDefault="00D87CA7" w:rsidP="00927723">
      <w:pPr>
        <w:tabs>
          <w:tab w:val="left" w:pos="6720"/>
        </w:tabs>
      </w:pPr>
    </w:p>
    <w:p w:rsidR="00D87CA7" w:rsidRDefault="00D87CA7" w:rsidP="00FA41F4">
      <w:pPr>
        <w:ind w:firstLine="708"/>
        <w:jc w:val="right"/>
        <w:rPr>
          <w:sz w:val="20"/>
          <w:szCs w:val="20"/>
        </w:rPr>
      </w:pPr>
    </w:p>
    <w:p w:rsidR="00D87CA7" w:rsidRDefault="00D87CA7" w:rsidP="00492CCB">
      <w:pPr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87CA7" w:rsidRPr="00F12197" w:rsidRDefault="00D87CA7" w:rsidP="009E1837">
      <w:pPr>
        <w:ind w:firstLine="55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Приложение 3</w:t>
      </w:r>
    </w:p>
    <w:p w:rsidR="00D87CA7" w:rsidRDefault="00D87CA7" w:rsidP="00492CC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F12197">
        <w:rPr>
          <w:sz w:val="20"/>
          <w:szCs w:val="20"/>
        </w:rPr>
        <w:t>к административному регламенту</w:t>
      </w:r>
    </w:p>
    <w:p w:rsidR="00D87CA7" w:rsidRDefault="00D87CA7" w:rsidP="00492CC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87CA7" w:rsidRDefault="00D87CA7" w:rsidP="009E18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9E1837">
        <w:rPr>
          <w:sz w:val="20"/>
          <w:szCs w:val="20"/>
        </w:rPr>
        <w:t>Директору МКП «Благоустройство»</w:t>
      </w:r>
    </w:p>
    <w:p w:rsidR="00D87CA7" w:rsidRDefault="00D87CA7" w:rsidP="009E18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Догадаеву А.П.</w:t>
      </w:r>
    </w:p>
    <w:p w:rsidR="00D87CA7" w:rsidRPr="009E1837" w:rsidRDefault="00D87CA7" w:rsidP="009E18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от_____________________________</w:t>
      </w:r>
    </w:p>
    <w:p w:rsidR="00D87CA7" w:rsidRDefault="00D87CA7" w:rsidP="00492CCB">
      <w:pPr>
        <w:ind w:left="4956" w:firstLine="708"/>
        <w:rPr>
          <w:sz w:val="20"/>
          <w:szCs w:val="20"/>
        </w:rPr>
      </w:pPr>
    </w:p>
    <w:p w:rsidR="00D87CA7" w:rsidRPr="00F12197" w:rsidRDefault="00D87CA7" w:rsidP="00492CCB">
      <w:pPr>
        <w:ind w:left="4956" w:firstLine="708"/>
        <w:rPr>
          <w:sz w:val="20"/>
          <w:szCs w:val="20"/>
        </w:rPr>
      </w:pPr>
    </w:p>
    <w:p w:rsidR="00D87CA7" w:rsidRPr="00FA41F4" w:rsidRDefault="00D87CA7" w:rsidP="00F12197">
      <w:pPr>
        <w:ind w:left="4956" w:firstLine="708"/>
        <w:jc w:val="right"/>
      </w:pPr>
    </w:p>
    <w:p w:rsidR="00D87CA7" w:rsidRPr="00FA41F4" w:rsidRDefault="00D87CA7" w:rsidP="00FA41F4">
      <w:pPr>
        <w:tabs>
          <w:tab w:val="left" w:pos="3600"/>
          <w:tab w:val="left" w:pos="6240"/>
          <w:tab w:val="center" w:pos="7401"/>
          <w:tab w:val="left" w:pos="11664"/>
        </w:tabs>
        <w:jc w:val="center"/>
      </w:pPr>
      <w:r w:rsidRPr="00FA41F4">
        <w:t xml:space="preserve">ЗАЯВЛЕНИЕ </w:t>
      </w:r>
    </w:p>
    <w:p w:rsidR="00D87CA7" w:rsidRPr="00FA41F4" w:rsidRDefault="00D87CA7" w:rsidP="00FA41F4">
      <w:pPr>
        <w:tabs>
          <w:tab w:val="left" w:pos="3600"/>
          <w:tab w:val="left" w:pos="6240"/>
          <w:tab w:val="center" w:pos="7401"/>
          <w:tab w:val="left" w:pos="11664"/>
        </w:tabs>
        <w:jc w:val="center"/>
      </w:pPr>
      <w:r w:rsidRPr="00FA41F4">
        <w:t xml:space="preserve">О ВЫДАЧЕ ДУБЛИКАТА РАЗРЕШЕНИЯ (ОРДЕРА) </w:t>
      </w:r>
    </w:p>
    <w:p w:rsidR="00D87CA7" w:rsidRPr="00FA41F4" w:rsidRDefault="00D87CA7" w:rsidP="00FA41F4">
      <w:pPr>
        <w:tabs>
          <w:tab w:val="left" w:pos="3600"/>
          <w:tab w:val="left" w:pos="6240"/>
          <w:tab w:val="center" w:pos="7401"/>
          <w:tab w:val="left" w:pos="11664"/>
        </w:tabs>
        <w:jc w:val="center"/>
      </w:pPr>
      <w:r w:rsidRPr="00FA41F4">
        <w:t xml:space="preserve">№____ ОТ «__» ___________2____г. </w:t>
      </w:r>
    </w:p>
    <w:p w:rsidR="00D87CA7" w:rsidRPr="00FA41F4" w:rsidRDefault="00D87CA7" w:rsidP="00FA41F4">
      <w:pPr>
        <w:tabs>
          <w:tab w:val="left" w:pos="3600"/>
          <w:tab w:val="left" w:pos="6240"/>
          <w:tab w:val="center" w:pos="7401"/>
          <w:tab w:val="left" w:pos="11664"/>
        </w:tabs>
        <w:jc w:val="center"/>
      </w:pPr>
      <w:r w:rsidRPr="00FA41F4">
        <w:t xml:space="preserve">НА </w:t>
      </w:r>
      <w:r>
        <w:t>ПРОВЕДЕНИЕ</w:t>
      </w:r>
      <w:r w:rsidRPr="00FA41F4">
        <w:t xml:space="preserve"> ЗЕМЛЯННЫХ И ИНЫХ РАБОТ, ВЛЕКУЩИХ НАРУШЕНИЕ БЛАГОУСТРОЙСТВА ИЛИ ПРИРОДНОГО ЛАНДШАФТА НА ТЕРРИТОРИИ МУНИЦИПАЛЬНОГО ОБРАЗОВАНИЯ ГОРОДСКОЙ ОКРУГ АРМЯНСК РЕСПУБЛИКИ КРЫМ</w:t>
      </w:r>
    </w:p>
    <w:p w:rsidR="00D87CA7" w:rsidRPr="00FA41F4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г.Армянск</w:t>
      </w:r>
      <w:r>
        <w:tab/>
      </w:r>
      <w:r>
        <w:tab/>
        <w:t xml:space="preserve">               </w:t>
      </w:r>
      <w:r>
        <w:tab/>
        <w:t>«___»______________2____г.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________________________________________________________________________________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(наименование заявителя с указанием Ф.И.О.)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  <w:rPr>
          <w:sz w:val="16"/>
          <w:szCs w:val="16"/>
        </w:rPr>
      </w:pP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 xml:space="preserve">представитель____________________________________________________________________действующий на основании                                                     </w:t>
      </w:r>
      <w:r>
        <w:rPr>
          <w:sz w:val="16"/>
          <w:szCs w:val="16"/>
        </w:rPr>
        <w:t>(Ф.И.О.)</w:t>
      </w:r>
      <w:r>
        <w:t xml:space="preserve"> ________________________________________________________________________________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в связи с________________________________________________________________________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132777">
        <w:rPr>
          <w:sz w:val="16"/>
          <w:szCs w:val="16"/>
        </w:rPr>
        <w:t>(</w:t>
      </w:r>
      <w:r>
        <w:rPr>
          <w:sz w:val="16"/>
          <w:szCs w:val="16"/>
        </w:rPr>
        <w:t>указать причину обращения)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в</w:t>
      </w:r>
      <w:r w:rsidRPr="00F450F9">
        <w:t xml:space="preserve"> соответствии </w:t>
      </w:r>
      <w:r>
        <w:t xml:space="preserve">с Правилами производства земляных работ и работ, влекущих нарушение благоустройства и (или) природного ландшафта на территории города </w:t>
      </w:r>
      <w:r w:rsidRPr="00FC4B7F">
        <w:t>муниципального образования городской округ Армянск Республики Крым</w:t>
      </w:r>
      <w:r>
        <w:t>,  прошу выдать дубликат разрешения (ордера) №_________ от «___»________________2_____г. оформленного в связи с необходимостью проведения работ ________________________________________________________________________________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  <w:rPr>
          <w:sz w:val="16"/>
          <w:szCs w:val="16"/>
        </w:rPr>
      </w:pPr>
      <w:r>
        <w:t xml:space="preserve">                                                                  </w:t>
      </w:r>
      <w:r>
        <w:rPr>
          <w:sz w:val="16"/>
          <w:szCs w:val="16"/>
        </w:rPr>
        <w:t>(вид работ)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________________________________________________________________________________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на земельном участке по адресу: ________________________________________________________________________________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_______________________                        _______________                  _____________________</w:t>
      </w:r>
    </w:p>
    <w:p w:rsidR="00D87CA7" w:rsidRPr="008110FE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  <w:rPr>
          <w:sz w:val="16"/>
          <w:szCs w:val="16"/>
        </w:rPr>
      </w:pPr>
      <w:r w:rsidRPr="00FB5AFB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</w:t>
      </w:r>
      <w:r w:rsidRPr="00FB5AFB">
        <w:rPr>
          <w:sz w:val="16"/>
          <w:szCs w:val="16"/>
        </w:rPr>
        <w:t xml:space="preserve">  (должность)</w:t>
      </w:r>
      <w:r>
        <w:rPr>
          <w:sz w:val="16"/>
          <w:szCs w:val="16"/>
        </w:rPr>
        <w:t xml:space="preserve">                                                                            (подпись)                                               (расшифровка подписи – Ф.И.О.)</w:t>
      </w:r>
    </w:p>
    <w:p w:rsidR="00D87CA7" w:rsidRDefault="00D87CA7" w:rsidP="00927723">
      <w:pPr>
        <w:ind w:left="4956" w:firstLine="708"/>
      </w:pPr>
    </w:p>
    <w:p w:rsidR="00D87CA7" w:rsidRDefault="00D87CA7" w:rsidP="00927723">
      <w:pPr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87CA7" w:rsidRDefault="00D87CA7" w:rsidP="00927723">
      <w:pPr>
        <w:ind w:firstLine="708"/>
        <w:rPr>
          <w:sz w:val="20"/>
          <w:szCs w:val="20"/>
        </w:rPr>
      </w:pPr>
    </w:p>
    <w:p w:rsidR="00D87CA7" w:rsidRDefault="00D87CA7" w:rsidP="00927723">
      <w:pPr>
        <w:ind w:firstLine="708"/>
        <w:rPr>
          <w:sz w:val="20"/>
          <w:szCs w:val="20"/>
        </w:rPr>
      </w:pPr>
    </w:p>
    <w:p w:rsidR="00D87CA7" w:rsidRDefault="00D87CA7" w:rsidP="00927723">
      <w:pPr>
        <w:ind w:firstLine="708"/>
        <w:rPr>
          <w:sz w:val="20"/>
          <w:szCs w:val="20"/>
        </w:rPr>
      </w:pPr>
    </w:p>
    <w:p w:rsidR="00D87CA7" w:rsidRDefault="00D87CA7" w:rsidP="00927723">
      <w:pPr>
        <w:ind w:firstLine="708"/>
        <w:rPr>
          <w:sz w:val="20"/>
          <w:szCs w:val="20"/>
        </w:rPr>
      </w:pPr>
    </w:p>
    <w:p w:rsidR="00D87CA7" w:rsidRDefault="00D87CA7" w:rsidP="00927723">
      <w:pPr>
        <w:ind w:firstLine="708"/>
        <w:rPr>
          <w:sz w:val="20"/>
          <w:szCs w:val="20"/>
        </w:rPr>
      </w:pPr>
    </w:p>
    <w:p w:rsidR="00D87CA7" w:rsidRDefault="00D87CA7" w:rsidP="00927723">
      <w:pPr>
        <w:ind w:firstLine="708"/>
        <w:rPr>
          <w:sz w:val="20"/>
          <w:szCs w:val="20"/>
        </w:rPr>
      </w:pPr>
    </w:p>
    <w:p w:rsidR="00D87CA7" w:rsidRDefault="00D87CA7" w:rsidP="00927723">
      <w:pPr>
        <w:ind w:firstLine="708"/>
        <w:rPr>
          <w:sz w:val="20"/>
          <w:szCs w:val="20"/>
        </w:rPr>
      </w:pPr>
    </w:p>
    <w:p w:rsidR="00D87CA7" w:rsidRDefault="00D87CA7" w:rsidP="00927723">
      <w:pPr>
        <w:ind w:firstLine="708"/>
        <w:rPr>
          <w:sz w:val="20"/>
          <w:szCs w:val="20"/>
        </w:rPr>
      </w:pPr>
    </w:p>
    <w:p w:rsidR="00D87CA7" w:rsidRDefault="00D87CA7" w:rsidP="00927723">
      <w:pPr>
        <w:ind w:firstLine="708"/>
        <w:rPr>
          <w:sz w:val="20"/>
          <w:szCs w:val="20"/>
        </w:rPr>
      </w:pPr>
    </w:p>
    <w:p w:rsidR="00D87CA7" w:rsidRDefault="00D87CA7" w:rsidP="00927723">
      <w:pPr>
        <w:ind w:firstLine="708"/>
        <w:rPr>
          <w:sz w:val="20"/>
          <w:szCs w:val="20"/>
        </w:rPr>
      </w:pPr>
    </w:p>
    <w:p w:rsidR="00D87CA7" w:rsidRDefault="00D87CA7" w:rsidP="00927723">
      <w:pPr>
        <w:ind w:firstLine="708"/>
        <w:rPr>
          <w:sz w:val="20"/>
          <w:szCs w:val="20"/>
        </w:rPr>
      </w:pPr>
    </w:p>
    <w:p w:rsidR="00D87CA7" w:rsidRDefault="00D87CA7" w:rsidP="009E1837">
      <w:pPr>
        <w:rPr>
          <w:sz w:val="20"/>
          <w:szCs w:val="20"/>
        </w:rPr>
      </w:pPr>
    </w:p>
    <w:p w:rsidR="00D87CA7" w:rsidRPr="00F12197" w:rsidRDefault="00D87CA7" w:rsidP="00492CCB">
      <w:pPr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Приложение 4</w:t>
      </w:r>
    </w:p>
    <w:p w:rsidR="00D87CA7" w:rsidRPr="00F12197" w:rsidRDefault="00D87CA7" w:rsidP="00492CCB">
      <w:pPr>
        <w:ind w:left="4956" w:firstLine="708"/>
        <w:rPr>
          <w:sz w:val="20"/>
          <w:szCs w:val="20"/>
        </w:rPr>
      </w:pPr>
      <w:r w:rsidRPr="00F12197">
        <w:rPr>
          <w:sz w:val="20"/>
          <w:szCs w:val="20"/>
        </w:rPr>
        <w:t>к административному регламенту</w:t>
      </w:r>
    </w:p>
    <w:p w:rsidR="00D87CA7" w:rsidRDefault="00D87CA7" w:rsidP="009E18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D87CA7" w:rsidRDefault="00D87CA7" w:rsidP="009E1837">
      <w:pPr>
        <w:tabs>
          <w:tab w:val="left" w:pos="55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9E1837">
        <w:rPr>
          <w:sz w:val="20"/>
          <w:szCs w:val="20"/>
        </w:rPr>
        <w:t>Директору МКП «Благоустройство»</w:t>
      </w:r>
    </w:p>
    <w:p w:rsidR="00D87CA7" w:rsidRDefault="00D87CA7" w:rsidP="009E1837">
      <w:pPr>
        <w:tabs>
          <w:tab w:val="left" w:pos="55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Догадаеву А.П.</w:t>
      </w:r>
    </w:p>
    <w:p w:rsidR="00D87CA7" w:rsidRPr="009E1837" w:rsidRDefault="00D87CA7" w:rsidP="009E1837">
      <w:pPr>
        <w:tabs>
          <w:tab w:val="left" w:pos="55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от_____________________________</w:t>
      </w:r>
    </w:p>
    <w:p w:rsidR="00D87CA7" w:rsidRDefault="00D87CA7" w:rsidP="00FA41F4">
      <w:pPr>
        <w:tabs>
          <w:tab w:val="left" w:pos="3600"/>
          <w:tab w:val="left" w:pos="6240"/>
          <w:tab w:val="center" w:pos="7401"/>
          <w:tab w:val="left" w:pos="11664"/>
        </w:tabs>
        <w:jc w:val="center"/>
      </w:pPr>
    </w:p>
    <w:p w:rsidR="00D87CA7" w:rsidRDefault="00D87CA7" w:rsidP="00FA41F4">
      <w:pPr>
        <w:tabs>
          <w:tab w:val="left" w:pos="3600"/>
          <w:tab w:val="left" w:pos="6240"/>
          <w:tab w:val="center" w:pos="7401"/>
          <w:tab w:val="left" w:pos="11664"/>
        </w:tabs>
        <w:jc w:val="center"/>
      </w:pPr>
    </w:p>
    <w:p w:rsidR="00D87CA7" w:rsidRDefault="00D87CA7" w:rsidP="00FA41F4">
      <w:pPr>
        <w:tabs>
          <w:tab w:val="left" w:pos="3600"/>
          <w:tab w:val="left" w:pos="6240"/>
          <w:tab w:val="center" w:pos="7401"/>
          <w:tab w:val="left" w:pos="11664"/>
        </w:tabs>
        <w:jc w:val="center"/>
      </w:pPr>
    </w:p>
    <w:p w:rsidR="00D87CA7" w:rsidRDefault="00D87CA7" w:rsidP="00FA41F4">
      <w:pPr>
        <w:tabs>
          <w:tab w:val="left" w:pos="3600"/>
          <w:tab w:val="left" w:pos="6240"/>
          <w:tab w:val="center" w:pos="7401"/>
          <w:tab w:val="left" w:pos="11664"/>
        </w:tabs>
        <w:jc w:val="center"/>
      </w:pPr>
    </w:p>
    <w:p w:rsidR="00D87CA7" w:rsidRPr="00FA41F4" w:rsidRDefault="00D87CA7" w:rsidP="00FA41F4">
      <w:pPr>
        <w:tabs>
          <w:tab w:val="left" w:pos="3600"/>
          <w:tab w:val="left" w:pos="6240"/>
          <w:tab w:val="center" w:pos="7401"/>
          <w:tab w:val="left" w:pos="11664"/>
        </w:tabs>
        <w:jc w:val="center"/>
      </w:pPr>
      <w:r w:rsidRPr="00FA41F4">
        <w:t xml:space="preserve">ЗАЯВЛЕНИЕ </w:t>
      </w:r>
    </w:p>
    <w:p w:rsidR="00D87CA7" w:rsidRDefault="00D87CA7" w:rsidP="00FA41F4">
      <w:pPr>
        <w:tabs>
          <w:tab w:val="left" w:pos="3600"/>
          <w:tab w:val="left" w:pos="6240"/>
          <w:tab w:val="center" w:pos="7401"/>
          <w:tab w:val="left" w:pos="11664"/>
        </w:tabs>
        <w:jc w:val="center"/>
      </w:pPr>
      <w:r w:rsidRPr="00FA41F4">
        <w:t>О ПРОДЛЕНИИ СРОКОВ ПРОВЕДЕНИЯ РАБОТ ПО РАЗРЕШЕНИЮ (ОРДЕРУ)</w:t>
      </w:r>
    </w:p>
    <w:p w:rsidR="00D87CA7" w:rsidRPr="00FA41F4" w:rsidRDefault="00D87CA7" w:rsidP="00FA41F4">
      <w:pPr>
        <w:tabs>
          <w:tab w:val="left" w:pos="3600"/>
          <w:tab w:val="left" w:pos="6240"/>
          <w:tab w:val="center" w:pos="7401"/>
          <w:tab w:val="left" w:pos="11664"/>
        </w:tabs>
        <w:jc w:val="center"/>
      </w:pPr>
      <w:r w:rsidRPr="00FA41F4">
        <w:t xml:space="preserve"> №______ ОТ «___»______________ 2_____Г. </w:t>
      </w:r>
    </w:p>
    <w:p w:rsidR="00D87CA7" w:rsidRPr="00FA41F4" w:rsidRDefault="00D87CA7" w:rsidP="00FA41F4">
      <w:pPr>
        <w:tabs>
          <w:tab w:val="left" w:pos="3600"/>
          <w:tab w:val="left" w:pos="6240"/>
          <w:tab w:val="center" w:pos="7401"/>
          <w:tab w:val="left" w:pos="11664"/>
        </w:tabs>
        <w:jc w:val="center"/>
      </w:pPr>
      <w:r w:rsidRPr="00FA41F4">
        <w:t xml:space="preserve">НА </w:t>
      </w:r>
      <w:r>
        <w:t>ПРОВЕДЕНИЕ</w:t>
      </w:r>
      <w:r w:rsidRPr="00FA41F4">
        <w:t xml:space="preserve"> ЗЕМЛЯННЫХ И ИНЫХ РАБОТ, ВЛЕКУЩИХ НАРУШЕНИЕ БЛАГОУСТРОЙСТВА ИЛИ ПРИРОДНОГО ЛАНДШАФТА НА ТЕРРИТОРИИ МУНИЦИПАЛЬНОГО ОБРАЗОВАНИЯ ГОРОДСКОЙ ОКРУГ АРМЯНСК РЕСПУБЛИКИ КРЫМ</w:t>
      </w:r>
    </w:p>
    <w:p w:rsidR="00D87CA7" w:rsidRDefault="00D87CA7" w:rsidP="00FA41F4">
      <w:pPr>
        <w:tabs>
          <w:tab w:val="left" w:pos="3600"/>
          <w:tab w:val="left" w:pos="6240"/>
          <w:tab w:val="center" w:pos="7401"/>
          <w:tab w:val="left" w:pos="11664"/>
        </w:tabs>
        <w:jc w:val="center"/>
        <w:rPr>
          <w:b/>
          <w:bCs/>
        </w:rPr>
      </w:pPr>
    </w:p>
    <w:p w:rsidR="00D87CA7" w:rsidRDefault="00D87CA7" w:rsidP="00FA41F4">
      <w:pPr>
        <w:tabs>
          <w:tab w:val="left" w:pos="3600"/>
          <w:tab w:val="left" w:pos="6240"/>
          <w:tab w:val="center" w:pos="7401"/>
          <w:tab w:val="left" w:pos="11664"/>
        </w:tabs>
        <w:jc w:val="both"/>
      </w:pPr>
      <w:r>
        <w:t>г.Армянск</w:t>
      </w:r>
      <w:r>
        <w:tab/>
      </w:r>
      <w:r>
        <w:tab/>
        <w:t xml:space="preserve">               </w:t>
      </w:r>
      <w:r>
        <w:tab/>
        <w:t>«___»______________2____г.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  <w:rPr>
          <w:b/>
          <w:bCs/>
        </w:rPr>
      </w:pP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________________________________________________________________________________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  <w:rPr>
          <w:sz w:val="16"/>
          <w:szCs w:val="16"/>
        </w:rPr>
      </w:pPr>
      <w:r>
        <w:rPr>
          <w:sz w:val="16"/>
          <w:szCs w:val="16"/>
        </w:rPr>
        <w:tab/>
        <w:t>(наименование заявителя с указанием Ф.И.О.)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  <w:rPr>
          <w:sz w:val="16"/>
          <w:szCs w:val="16"/>
        </w:rPr>
      </w:pPr>
    </w:p>
    <w:p w:rsidR="00D87CA7" w:rsidRPr="00927723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  <w:rPr>
          <w:sz w:val="16"/>
          <w:szCs w:val="16"/>
        </w:rPr>
      </w:pPr>
      <w:r>
        <w:t xml:space="preserve">представитель____________________________________________________________________действующий на  основании                                              </w:t>
      </w:r>
      <w:r>
        <w:rPr>
          <w:sz w:val="16"/>
          <w:szCs w:val="16"/>
        </w:rPr>
        <w:t>(Ф.И.О.)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________________________________________________________________________________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прошу продлить сроки действия разрешения (ордера) №_____ от «___»________________2_____г. выданного в связи с необходимостью проведения работ___________________________________________________________________________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>(вид работ)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________________________________________________________________________________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Обоснование продления сроков ____________________________________________________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________________________________________________________________________________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________________________________________________________________________________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График производства работ: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430"/>
        <w:gridCol w:w="2392"/>
      </w:tblGrid>
      <w:tr w:rsidR="00D87CA7">
        <w:tc>
          <w:tcPr>
            <w:tcW w:w="1068" w:type="dxa"/>
          </w:tcPr>
          <w:p w:rsidR="00D87CA7" w:rsidRDefault="00D87CA7" w:rsidP="00927723">
            <w:pPr>
              <w:tabs>
                <w:tab w:val="left" w:pos="3600"/>
                <w:tab w:val="left" w:pos="6240"/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№ п/п</w:t>
            </w:r>
          </w:p>
        </w:tc>
        <w:tc>
          <w:tcPr>
            <w:tcW w:w="6840" w:type="dxa"/>
          </w:tcPr>
          <w:p w:rsidR="00D87CA7" w:rsidRDefault="00D87CA7" w:rsidP="00927723">
            <w:pPr>
              <w:tabs>
                <w:tab w:val="left" w:pos="3600"/>
                <w:tab w:val="left" w:pos="6240"/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Описание этапа работ</w:t>
            </w:r>
          </w:p>
        </w:tc>
        <w:tc>
          <w:tcPr>
            <w:tcW w:w="2400" w:type="dxa"/>
          </w:tcPr>
          <w:p w:rsidR="00D87CA7" w:rsidRDefault="00D87CA7" w:rsidP="00927723">
            <w:pPr>
              <w:tabs>
                <w:tab w:val="left" w:pos="3600"/>
                <w:tab w:val="left" w:pos="6240"/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Продолжительность (дней)</w:t>
            </w:r>
          </w:p>
        </w:tc>
      </w:tr>
      <w:tr w:rsidR="00D87CA7">
        <w:tc>
          <w:tcPr>
            <w:tcW w:w="1068" w:type="dxa"/>
          </w:tcPr>
          <w:p w:rsidR="00D87CA7" w:rsidRDefault="00D87CA7" w:rsidP="00927723">
            <w:pPr>
              <w:tabs>
                <w:tab w:val="left" w:pos="3600"/>
                <w:tab w:val="left" w:pos="6240"/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</w:t>
            </w:r>
          </w:p>
        </w:tc>
        <w:tc>
          <w:tcPr>
            <w:tcW w:w="6840" w:type="dxa"/>
          </w:tcPr>
          <w:p w:rsidR="00D87CA7" w:rsidRDefault="00D87CA7" w:rsidP="00927723">
            <w:pPr>
              <w:tabs>
                <w:tab w:val="left" w:pos="3600"/>
                <w:tab w:val="left" w:pos="6240"/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00" w:type="dxa"/>
          </w:tcPr>
          <w:p w:rsidR="00D87CA7" w:rsidRDefault="00D87CA7" w:rsidP="00927723">
            <w:pPr>
              <w:tabs>
                <w:tab w:val="left" w:pos="3600"/>
                <w:tab w:val="left" w:pos="6240"/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87CA7">
        <w:tc>
          <w:tcPr>
            <w:tcW w:w="1068" w:type="dxa"/>
          </w:tcPr>
          <w:p w:rsidR="00D87CA7" w:rsidRDefault="00D87CA7" w:rsidP="00927723">
            <w:pPr>
              <w:tabs>
                <w:tab w:val="left" w:pos="3600"/>
                <w:tab w:val="left" w:pos="6240"/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</w:t>
            </w:r>
          </w:p>
        </w:tc>
        <w:tc>
          <w:tcPr>
            <w:tcW w:w="6840" w:type="dxa"/>
          </w:tcPr>
          <w:p w:rsidR="00D87CA7" w:rsidRDefault="00D87CA7" w:rsidP="00927723">
            <w:pPr>
              <w:tabs>
                <w:tab w:val="left" w:pos="3600"/>
                <w:tab w:val="left" w:pos="6240"/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00" w:type="dxa"/>
          </w:tcPr>
          <w:p w:rsidR="00D87CA7" w:rsidRDefault="00D87CA7" w:rsidP="00927723">
            <w:pPr>
              <w:tabs>
                <w:tab w:val="left" w:pos="3600"/>
                <w:tab w:val="left" w:pos="6240"/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87CA7">
        <w:tc>
          <w:tcPr>
            <w:tcW w:w="1068" w:type="dxa"/>
          </w:tcPr>
          <w:p w:rsidR="00D87CA7" w:rsidRDefault="00D87CA7" w:rsidP="00927723">
            <w:pPr>
              <w:tabs>
                <w:tab w:val="left" w:pos="3600"/>
                <w:tab w:val="left" w:pos="6240"/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</w:t>
            </w:r>
          </w:p>
        </w:tc>
        <w:tc>
          <w:tcPr>
            <w:tcW w:w="6840" w:type="dxa"/>
          </w:tcPr>
          <w:p w:rsidR="00D87CA7" w:rsidRDefault="00D87CA7" w:rsidP="00927723">
            <w:pPr>
              <w:tabs>
                <w:tab w:val="left" w:pos="3600"/>
                <w:tab w:val="left" w:pos="6240"/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00" w:type="dxa"/>
          </w:tcPr>
          <w:p w:rsidR="00D87CA7" w:rsidRDefault="00D87CA7" w:rsidP="00927723">
            <w:pPr>
              <w:tabs>
                <w:tab w:val="left" w:pos="3600"/>
                <w:tab w:val="left" w:pos="6240"/>
                <w:tab w:val="center" w:pos="7401"/>
                <w:tab w:val="left" w:pos="1166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</w:p>
    <w:p w:rsidR="00D87CA7" w:rsidRDefault="00D87CA7" w:rsidP="00927723">
      <w:pPr>
        <w:tabs>
          <w:tab w:val="center" w:pos="7401"/>
          <w:tab w:val="left" w:pos="11664"/>
        </w:tabs>
      </w:pPr>
      <w:r>
        <w:t>Заявитель _______________                   _______________                            ________________</w:t>
      </w:r>
    </w:p>
    <w:p w:rsidR="00D87CA7" w:rsidRPr="008110FE" w:rsidRDefault="00D87CA7" w:rsidP="00927723">
      <w:pPr>
        <w:tabs>
          <w:tab w:val="center" w:pos="7401"/>
          <w:tab w:val="left" w:pos="1166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(должность)                                            (подпись)</w:t>
      </w:r>
      <w:r>
        <w:rPr>
          <w:sz w:val="16"/>
          <w:szCs w:val="16"/>
        </w:rPr>
        <w:tab/>
        <w:t xml:space="preserve">                                                          (расшифровка подписи – Ф.И.О.)</w:t>
      </w:r>
    </w:p>
    <w:p w:rsidR="00D87CA7" w:rsidRDefault="00D87CA7" w:rsidP="00927723">
      <w:pPr>
        <w:ind w:left="4956" w:firstLine="708"/>
      </w:pPr>
    </w:p>
    <w:p w:rsidR="00D87CA7" w:rsidRDefault="00D87CA7" w:rsidP="00927723">
      <w:pPr>
        <w:ind w:left="4956" w:firstLine="708"/>
      </w:pPr>
    </w:p>
    <w:p w:rsidR="00D87CA7" w:rsidRDefault="00D87CA7" w:rsidP="00927723">
      <w:pPr>
        <w:ind w:left="4956" w:firstLine="708"/>
      </w:pPr>
    </w:p>
    <w:p w:rsidR="00D87CA7" w:rsidRDefault="00D87CA7" w:rsidP="009E1837"/>
    <w:p w:rsidR="00D87CA7" w:rsidRDefault="00D87CA7" w:rsidP="009E1837"/>
    <w:p w:rsidR="00D87CA7" w:rsidRDefault="00D87CA7" w:rsidP="009E1837"/>
    <w:p w:rsidR="00D87CA7" w:rsidRDefault="00D87CA7" w:rsidP="009E1837"/>
    <w:p w:rsidR="00D87CA7" w:rsidRDefault="00D87CA7" w:rsidP="00927723">
      <w:pPr>
        <w:ind w:left="4956" w:firstLine="708"/>
      </w:pPr>
    </w:p>
    <w:p w:rsidR="00D87CA7" w:rsidRPr="00F12197" w:rsidRDefault="00D87CA7" w:rsidP="00492CCB">
      <w:pPr>
        <w:ind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Приложение 5</w:t>
      </w:r>
    </w:p>
    <w:p w:rsidR="00D87CA7" w:rsidRPr="00F12197" w:rsidRDefault="00D87CA7" w:rsidP="00492CCB">
      <w:pPr>
        <w:ind w:left="4956" w:firstLine="708"/>
        <w:rPr>
          <w:sz w:val="20"/>
          <w:szCs w:val="20"/>
        </w:rPr>
      </w:pPr>
      <w:r w:rsidRPr="00F12197">
        <w:rPr>
          <w:sz w:val="20"/>
          <w:szCs w:val="20"/>
        </w:rPr>
        <w:t>к административному регламенту</w:t>
      </w:r>
    </w:p>
    <w:p w:rsidR="00D87CA7" w:rsidRDefault="00D87CA7" w:rsidP="00FA41F4">
      <w:pPr>
        <w:tabs>
          <w:tab w:val="left" w:pos="3600"/>
          <w:tab w:val="left" w:pos="6240"/>
          <w:tab w:val="center" w:pos="7401"/>
          <w:tab w:val="left" w:pos="11664"/>
        </w:tabs>
        <w:jc w:val="center"/>
      </w:pPr>
    </w:p>
    <w:p w:rsidR="00D87CA7" w:rsidRDefault="00D87CA7" w:rsidP="009E18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9E1837">
        <w:rPr>
          <w:sz w:val="20"/>
          <w:szCs w:val="20"/>
        </w:rPr>
        <w:t>Директору МКП «Благоустройство»</w:t>
      </w:r>
    </w:p>
    <w:p w:rsidR="00D87CA7" w:rsidRDefault="00D87CA7" w:rsidP="009E1837">
      <w:pPr>
        <w:tabs>
          <w:tab w:val="left" w:pos="55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Догадаеву А.П.</w:t>
      </w:r>
    </w:p>
    <w:p w:rsidR="00D87CA7" w:rsidRPr="009E1837" w:rsidRDefault="00D87CA7" w:rsidP="009E18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от_____________________________</w:t>
      </w:r>
    </w:p>
    <w:p w:rsidR="00D87CA7" w:rsidRDefault="00D87CA7" w:rsidP="00FA41F4">
      <w:pPr>
        <w:tabs>
          <w:tab w:val="left" w:pos="3600"/>
          <w:tab w:val="left" w:pos="6240"/>
          <w:tab w:val="center" w:pos="7401"/>
          <w:tab w:val="left" w:pos="11664"/>
        </w:tabs>
        <w:jc w:val="center"/>
      </w:pPr>
    </w:p>
    <w:p w:rsidR="00D87CA7" w:rsidRDefault="00D87CA7" w:rsidP="00FA41F4">
      <w:pPr>
        <w:tabs>
          <w:tab w:val="left" w:pos="3600"/>
          <w:tab w:val="left" w:pos="6240"/>
          <w:tab w:val="center" w:pos="7401"/>
          <w:tab w:val="left" w:pos="11664"/>
        </w:tabs>
        <w:jc w:val="center"/>
      </w:pPr>
    </w:p>
    <w:p w:rsidR="00D87CA7" w:rsidRPr="00FA41F4" w:rsidRDefault="00D87CA7" w:rsidP="00FA41F4">
      <w:pPr>
        <w:tabs>
          <w:tab w:val="center" w:pos="7401"/>
          <w:tab w:val="left" w:pos="11664"/>
        </w:tabs>
        <w:jc w:val="center"/>
      </w:pPr>
      <w:r w:rsidRPr="00FA41F4">
        <w:t xml:space="preserve">ЗАЯВЛЕНИЕ </w:t>
      </w:r>
    </w:p>
    <w:p w:rsidR="00D87CA7" w:rsidRPr="00FA41F4" w:rsidRDefault="00D87CA7" w:rsidP="00FA41F4">
      <w:pPr>
        <w:tabs>
          <w:tab w:val="center" w:pos="7401"/>
          <w:tab w:val="left" w:pos="11664"/>
        </w:tabs>
        <w:jc w:val="center"/>
      </w:pPr>
      <w:r w:rsidRPr="00FA41F4">
        <w:t xml:space="preserve">О ЗАКРЫТИИ РАЗРЕШЕНИЯ (ОРДЕРА)  </w:t>
      </w:r>
    </w:p>
    <w:p w:rsidR="00D87CA7" w:rsidRPr="00FA41F4" w:rsidRDefault="00D87CA7" w:rsidP="00FA41F4">
      <w:pPr>
        <w:tabs>
          <w:tab w:val="center" w:pos="7401"/>
          <w:tab w:val="left" w:pos="11664"/>
        </w:tabs>
        <w:jc w:val="center"/>
      </w:pPr>
      <w:r w:rsidRPr="00FA41F4">
        <w:t>№____ ОТ «___» __________2____г.</w:t>
      </w:r>
    </w:p>
    <w:p w:rsidR="00D87CA7" w:rsidRPr="00FA41F4" w:rsidRDefault="00D87CA7" w:rsidP="00FA41F4">
      <w:pPr>
        <w:tabs>
          <w:tab w:val="center" w:pos="7401"/>
          <w:tab w:val="left" w:pos="11664"/>
        </w:tabs>
        <w:jc w:val="center"/>
      </w:pPr>
      <w:r w:rsidRPr="00FA41F4">
        <w:t xml:space="preserve">НА </w:t>
      </w:r>
      <w:r>
        <w:t>ПРОВЕДЕНИЕ</w:t>
      </w:r>
      <w:r w:rsidRPr="00FA41F4">
        <w:t xml:space="preserve"> ЗЕМЛЯННЫХ И ИНЫХ РАБОТ, ВЛЕКУЩИХ НАРУШЕНИЕ БЛАГОУСТРОЙСТВА ИЛИ ПРИРОДНОГО ЛАНДШАФТА НА ТЕРРИТОРИИ МУНИЦИПАЛЬНОГО ОБРАЗОВАНИЯ ГОРОДСКОЙ ОКРУГ АРМЯНСК РЕСПУБЛИКИ КРЫМ</w:t>
      </w:r>
    </w:p>
    <w:p w:rsidR="00D87CA7" w:rsidRDefault="00D87CA7" w:rsidP="00927723">
      <w:pPr>
        <w:tabs>
          <w:tab w:val="center" w:pos="7401"/>
          <w:tab w:val="left" w:pos="11664"/>
        </w:tabs>
      </w:pPr>
    </w:p>
    <w:p w:rsidR="00D87CA7" w:rsidRDefault="00D87CA7" w:rsidP="00927723">
      <w:pPr>
        <w:tabs>
          <w:tab w:val="center" w:pos="7401"/>
          <w:tab w:val="left" w:pos="11664"/>
        </w:tabs>
      </w:pP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г.Армянск</w:t>
      </w:r>
      <w:r>
        <w:tab/>
      </w:r>
      <w:r>
        <w:tab/>
        <w:t xml:space="preserve">               </w:t>
      </w:r>
      <w:r>
        <w:tab/>
        <w:t>«___»______________2____г.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  <w:rPr>
          <w:b/>
          <w:bCs/>
        </w:rPr>
      </w:pP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rPr>
          <w:b/>
          <w:bCs/>
        </w:rPr>
        <w:t>________________________________________________________________________________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(наименование заявителя с указанием Ф.И.О.)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  <w:rPr>
          <w:sz w:val="16"/>
          <w:szCs w:val="16"/>
        </w:rPr>
      </w:pPr>
    </w:p>
    <w:p w:rsidR="00D87CA7" w:rsidRPr="00927723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  <w:rPr>
          <w:sz w:val="16"/>
          <w:szCs w:val="16"/>
        </w:rPr>
      </w:pPr>
      <w:r>
        <w:t>представитель____________________________________________________________________действующий на</w:t>
      </w:r>
      <w:r w:rsidRPr="00927723">
        <w:t xml:space="preserve"> </w:t>
      </w:r>
      <w:r>
        <w:t xml:space="preserve">основании                                             </w:t>
      </w:r>
      <w:r>
        <w:rPr>
          <w:sz w:val="16"/>
          <w:szCs w:val="16"/>
        </w:rPr>
        <w:t>(Ф.И.О.)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________________________________________________________________________________</w:t>
      </w:r>
    </w:p>
    <w:p w:rsidR="00D87CA7" w:rsidRDefault="00D87CA7" w:rsidP="00927723">
      <w:pPr>
        <w:tabs>
          <w:tab w:val="center" w:pos="7401"/>
          <w:tab w:val="left" w:pos="11664"/>
        </w:tabs>
      </w:pPr>
      <w:r>
        <w:t>прошу закрыть разрешение (ордер) №_____ от «____»________________2____г.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</w:pPr>
      <w:r>
        <w:t>выданного в связи с необходимостью проведения работ  ________________________________________________________________________________</w:t>
      </w:r>
    </w:p>
    <w:p w:rsidR="00D87CA7" w:rsidRDefault="00D87CA7" w:rsidP="00927723">
      <w:pPr>
        <w:tabs>
          <w:tab w:val="left" w:pos="3600"/>
          <w:tab w:val="left" w:pos="6240"/>
          <w:tab w:val="center" w:pos="7401"/>
          <w:tab w:val="left" w:pos="11664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>(вид работ)</w:t>
      </w:r>
    </w:p>
    <w:p w:rsidR="00D87CA7" w:rsidRDefault="00D87CA7" w:rsidP="00927723">
      <w:pPr>
        <w:tabs>
          <w:tab w:val="center" w:pos="7401"/>
          <w:tab w:val="left" w:pos="11664"/>
        </w:tabs>
      </w:pPr>
      <w:r>
        <w:t>________________________________________________________________________________</w:t>
      </w:r>
    </w:p>
    <w:p w:rsidR="00D87CA7" w:rsidRDefault="00D87CA7" w:rsidP="00927723">
      <w:pPr>
        <w:tabs>
          <w:tab w:val="center" w:pos="7401"/>
          <w:tab w:val="left" w:pos="11664"/>
        </w:tabs>
      </w:pPr>
      <w:r>
        <w:t>в связи с завершением работ и восстановлением благоустройства.</w:t>
      </w:r>
    </w:p>
    <w:p w:rsidR="00D87CA7" w:rsidRDefault="00D87CA7" w:rsidP="00927723">
      <w:pPr>
        <w:tabs>
          <w:tab w:val="center" w:pos="7401"/>
          <w:tab w:val="left" w:pos="11664"/>
        </w:tabs>
      </w:pPr>
    </w:p>
    <w:p w:rsidR="00D87CA7" w:rsidRDefault="00D87CA7" w:rsidP="00927723">
      <w:pPr>
        <w:tabs>
          <w:tab w:val="center" w:pos="7401"/>
          <w:tab w:val="left" w:pos="11664"/>
        </w:tabs>
      </w:pPr>
    </w:p>
    <w:p w:rsidR="00D87CA7" w:rsidRDefault="00D87CA7" w:rsidP="00927723">
      <w:pPr>
        <w:tabs>
          <w:tab w:val="center" w:pos="7401"/>
          <w:tab w:val="left" w:pos="11664"/>
        </w:tabs>
      </w:pPr>
    </w:p>
    <w:p w:rsidR="00D87CA7" w:rsidRDefault="00D87CA7" w:rsidP="00927723">
      <w:pPr>
        <w:tabs>
          <w:tab w:val="center" w:pos="7401"/>
          <w:tab w:val="left" w:pos="11664"/>
        </w:tabs>
      </w:pPr>
      <w:r>
        <w:t>Заявитель    ____________                   _______________                            ___________________</w:t>
      </w:r>
    </w:p>
    <w:p w:rsidR="00D87CA7" w:rsidRDefault="00D87CA7" w:rsidP="00927723">
      <w:pPr>
        <w:tabs>
          <w:tab w:val="center" w:pos="7401"/>
          <w:tab w:val="left" w:pos="1166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(должность)                                            (подпись)</w:t>
      </w:r>
      <w:r>
        <w:rPr>
          <w:sz w:val="16"/>
          <w:szCs w:val="16"/>
        </w:rPr>
        <w:tab/>
        <w:t xml:space="preserve">                                                        (расшифровка подписи – Ф.И.О.)</w:t>
      </w:r>
    </w:p>
    <w:p w:rsidR="00D87CA7" w:rsidRDefault="00D87CA7" w:rsidP="00927723">
      <w:pPr>
        <w:tabs>
          <w:tab w:val="center" w:pos="7401"/>
          <w:tab w:val="left" w:pos="11664"/>
        </w:tabs>
      </w:pPr>
    </w:p>
    <w:p w:rsidR="00D87CA7" w:rsidRDefault="00D87CA7" w:rsidP="00927723">
      <w:pPr>
        <w:ind w:left="4956" w:firstLine="708"/>
      </w:pPr>
    </w:p>
    <w:p w:rsidR="00D87CA7" w:rsidRDefault="00D87CA7" w:rsidP="00927723">
      <w:pPr>
        <w:ind w:left="4956" w:firstLine="708"/>
      </w:pPr>
    </w:p>
    <w:p w:rsidR="00D87CA7" w:rsidRDefault="00D87CA7" w:rsidP="00927723">
      <w:pPr>
        <w:ind w:left="4956" w:firstLine="708"/>
      </w:pPr>
    </w:p>
    <w:p w:rsidR="00D87CA7" w:rsidRDefault="00D87CA7" w:rsidP="00927723">
      <w:pPr>
        <w:ind w:left="4956" w:firstLine="708"/>
      </w:pPr>
    </w:p>
    <w:p w:rsidR="00D87CA7" w:rsidRDefault="00D87CA7" w:rsidP="00927723">
      <w:pPr>
        <w:ind w:left="4956" w:firstLine="708"/>
      </w:pPr>
    </w:p>
    <w:p w:rsidR="00D87CA7" w:rsidRDefault="00D87CA7" w:rsidP="00927723">
      <w:pPr>
        <w:ind w:left="4956" w:firstLine="708"/>
      </w:pPr>
    </w:p>
    <w:p w:rsidR="00D87CA7" w:rsidRDefault="00D87CA7" w:rsidP="00F12197">
      <w:pPr>
        <w:ind w:left="4956" w:firstLine="708"/>
        <w:jc w:val="right"/>
      </w:pPr>
    </w:p>
    <w:p w:rsidR="00D87CA7" w:rsidRDefault="00D87CA7" w:rsidP="00F12197">
      <w:pPr>
        <w:ind w:left="4956" w:firstLine="708"/>
        <w:jc w:val="right"/>
      </w:pPr>
    </w:p>
    <w:p w:rsidR="00D87CA7" w:rsidRDefault="00D87CA7" w:rsidP="00F12197">
      <w:pPr>
        <w:ind w:left="4956" w:firstLine="708"/>
        <w:jc w:val="right"/>
      </w:pPr>
    </w:p>
    <w:p w:rsidR="00D87CA7" w:rsidRDefault="00D87CA7" w:rsidP="00F12197">
      <w:pPr>
        <w:ind w:left="4956" w:firstLine="708"/>
        <w:jc w:val="right"/>
      </w:pPr>
    </w:p>
    <w:p w:rsidR="00D87CA7" w:rsidRDefault="00D87CA7" w:rsidP="00F12197">
      <w:pPr>
        <w:ind w:left="4956" w:firstLine="708"/>
        <w:jc w:val="right"/>
      </w:pPr>
    </w:p>
    <w:p w:rsidR="00D87CA7" w:rsidRDefault="00D87CA7" w:rsidP="00F12197">
      <w:pPr>
        <w:ind w:left="4956" w:firstLine="708"/>
        <w:jc w:val="right"/>
      </w:pPr>
    </w:p>
    <w:p w:rsidR="00D87CA7" w:rsidRDefault="00D87CA7" w:rsidP="00F12197">
      <w:pPr>
        <w:ind w:left="4956" w:firstLine="708"/>
        <w:jc w:val="right"/>
      </w:pPr>
    </w:p>
    <w:p w:rsidR="00D87CA7" w:rsidRDefault="00D87CA7" w:rsidP="00F12197">
      <w:pPr>
        <w:ind w:left="4956" w:firstLine="708"/>
        <w:jc w:val="right"/>
      </w:pPr>
    </w:p>
    <w:p w:rsidR="00D87CA7" w:rsidRDefault="00D87CA7" w:rsidP="009E1837"/>
    <w:p w:rsidR="00D87CA7" w:rsidRDefault="00D87CA7" w:rsidP="00492CCB">
      <w:pPr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87CA7" w:rsidRPr="00F12197" w:rsidRDefault="00D87CA7" w:rsidP="009E183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6</w:t>
      </w:r>
    </w:p>
    <w:p w:rsidR="00D87CA7" w:rsidRPr="00E52F12" w:rsidRDefault="00D87CA7" w:rsidP="00E52F12">
      <w:pPr>
        <w:ind w:left="4956" w:firstLine="708"/>
        <w:rPr>
          <w:sz w:val="20"/>
          <w:szCs w:val="20"/>
        </w:rPr>
      </w:pPr>
      <w:r w:rsidRPr="00F12197">
        <w:rPr>
          <w:sz w:val="20"/>
          <w:szCs w:val="20"/>
        </w:rPr>
        <w:t>к административному регламенту</w:t>
      </w:r>
    </w:p>
    <w:p w:rsidR="00D87CA7" w:rsidRDefault="00D87CA7" w:rsidP="009E1837">
      <w:pPr>
        <w:jc w:val="center"/>
        <w:rPr>
          <w:sz w:val="20"/>
          <w:szCs w:val="20"/>
        </w:rPr>
      </w:pPr>
    </w:p>
    <w:p w:rsidR="00D87CA7" w:rsidRDefault="00D87CA7" w:rsidP="009E1837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9E1837">
        <w:rPr>
          <w:sz w:val="20"/>
          <w:szCs w:val="20"/>
        </w:rPr>
        <w:t>Директору МКП «Благоустройство»</w:t>
      </w:r>
    </w:p>
    <w:p w:rsidR="00D87CA7" w:rsidRDefault="00D87CA7" w:rsidP="009E18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Догадаеву А.П.</w:t>
      </w:r>
    </w:p>
    <w:p w:rsidR="00D87CA7" w:rsidRPr="009E1837" w:rsidRDefault="00D87CA7" w:rsidP="009E18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от_____________________________</w:t>
      </w:r>
    </w:p>
    <w:p w:rsidR="00D87CA7" w:rsidRDefault="00D87CA7" w:rsidP="00860CE1">
      <w:pPr>
        <w:tabs>
          <w:tab w:val="left" w:pos="3600"/>
          <w:tab w:val="left" w:pos="6240"/>
          <w:tab w:val="center" w:pos="7401"/>
          <w:tab w:val="left" w:pos="11664"/>
        </w:tabs>
        <w:jc w:val="both"/>
      </w:pPr>
    </w:p>
    <w:p w:rsidR="00D87CA7" w:rsidRDefault="00D87CA7" w:rsidP="00E52F12">
      <w:pPr>
        <w:tabs>
          <w:tab w:val="left" w:pos="3600"/>
          <w:tab w:val="left" w:pos="6240"/>
          <w:tab w:val="center" w:pos="7401"/>
          <w:tab w:val="left" w:pos="11664"/>
        </w:tabs>
      </w:pPr>
      <w:r>
        <w:t>Заявитель ________________________________________________________________________________</w:t>
      </w:r>
    </w:p>
    <w:p w:rsidR="00D87CA7" w:rsidRDefault="00D87CA7" w:rsidP="00E52F12">
      <w:pPr>
        <w:tabs>
          <w:tab w:val="left" w:pos="3600"/>
          <w:tab w:val="left" w:pos="6240"/>
          <w:tab w:val="center" w:pos="7401"/>
          <w:tab w:val="left" w:pos="11664"/>
        </w:tabs>
      </w:pPr>
      <w:r>
        <w:t>________________________________________________________________________________</w:t>
      </w:r>
    </w:p>
    <w:p w:rsidR="00D87CA7" w:rsidRDefault="00D87CA7" w:rsidP="00E52F12">
      <w:pPr>
        <w:tabs>
          <w:tab w:val="left" w:pos="3600"/>
          <w:tab w:val="left" w:pos="6240"/>
          <w:tab w:val="center" w:pos="7401"/>
          <w:tab w:val="left" w:pos="11664"/>
        </w:tabs>
      </w:pPr>
      <w:r>
        <w:t>Проект:  ________________________________________________________________________________</w:t>
      </w:r>
    </w:p>
    <w:p w:rsidR="00D87CA7" w:rsidRDefault="00D87CA7" w:rsidP="00E52F12">
      <w:pPr>
        <w:tabs>
          <w:tab w:val="left" w:pos="3600"/>
          <w:tab w:val="left" w:pos="6240"/>
          <w:tab w:val="center" w:pos="7401"/>
          <w:tab w:val="left" w:pos="11664"/>
        </w:tabs>
      </w:pPr>
      <w:r>
        <w:t>________________________________________________________________________________</w:t>
      </w:r>
    </w:p>
    <w:p w:rsidR="00D87CA7" w:rsidRDefault="00D87CA7" w:rsidP="00E52F12">
      <w:pPr>
        <w:tabs>
          <w:tab w:val="left" w:pos="3600"/>
          <w:tab w:val="left" w:pos="6240"/>
          <w:tab w:val="center" w:pos="7401"/>
          <w:tab w:val="left" w:pos="11664"/>
        </w:tabs>
      </w:pPr>
      <w:r>
        <w:t>Проектная организация ________________________________________________________________________________</w:t>
      </w:r>
    </w:p>
    <w:p w:rsidR="00D87CA7" w:rsidRPr="0027448C" w:rsidRDefault="00D87CA7" w:rsidP="00E52F12">
      <w:pPr>
        <w:tabs>
          <w:tab w:val="left" w:pos="3600"/>
          <w:tab w:val="left" w:pos="6240"/>
          <w:tab w:val="center" w:pos="7401"/>
          <w:tab w:val="left" w:pos="11664"/>
        </w:tabs>
      </w:pPr>
      <w:r>
        <w:t>_________________________________________________________________________________</w:t>
      </w:r>
    </w:p>
    <w:p w:rsidR="00D87CA7" w:rsidRDefault="00D87CA7" w:rsidP="00860CE1"/>
    <w:p w:rsidR="00D87CA7" w:rsidRPr="00860CE1" w:rsidRDefault="00D87CA7" w:rsidP="00860CE1">
      <w:pPr>
        <w:tabs>
          <w:tab w:val="center" w:pos="7401"/>
          <w:tab w:val="left" w:pos="11664"/>
        </w:tabs>
        <w:jc w:val="center"/>
      </w:pPr>
      <w:r w:rsidRPr="00860CE1">
        <w:t xml:space="preserve">КАРТА №______ </w:t>
      </w:r>
    </w:p>
    <w:p w:rsidR="00D87CA7" w:rsidRPr="00860CE1" w:rsidRDefault="00D87CA7" w:rsidP="00E52F12">
      <w:pPr>
        <w:tabs>
          <w:tab w:val="center" w:pos="7401"/>
          <w:tab w:val="left" w:pos="11664"/>
        </w:tabs>
        <w:jc w:val="center"/>
      </w:pPr>
      <w:r w:rsidRPr="00860CE1">
        <w:t xml:space="preserve">СОГЛАСОВАНИЯ </w:t>
      </w:r>
      <w:r>
        <w:t>ПРОВЕДЕНИЯ</w:t>
      </w:r>
      <w:r w:rsidRPr="00860CE1">
        <w:t xml:space="preserve"> ЗЕМЛЯННЫХ И ИНЫХ РАБОТ, ВЛЕКУЩИХ НАРУШЕНИЕ БЛАГОУСТРОЙСТВА  ИЛИ ПРИРОДНОГО ЛАНДШАФТА НА ТЕРРИТОРИИ МУНИЦИПАЛЬНОГО ОБРАЗОВАНИЯ ГОРОДСКОЙ ОКРУГ АРМЯНСК РЕСПУБЛИКИ КРЫМ</w:t>
      </w:r>
    </w:p>
    <w:p w:rsidR="00D87CA7" w:rsidRDefault="00D87CA7" w:rsidP="00860C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«___»_____________2____г.</w:t>
      </w:r>
    </w:p>
    <w:p w:rsidR="00D87CA7" w:rsidRDefault="00D87CA7" w:rsidP="00860CE1">
      <w:pPr>
        <w:jc w:val="both"/>
      </w:pPr>
    </w:p>
    <w:p w:rsidR="00D87CA7" w:rsidRDefault="00D87CA7" w:rsidP="00860CE1">
      <w:pPr>
        <w:jc w:val="both"/>
      </w:pPr>
      <w:r>
        <w:t>1. Отдел жилищного хозяйства, благоустройства и природопользования администрации города Армянска Республики Крым</w:t>
      </w:r>
    </w:p>
    <w:p w:rsidR="00D87CA7" w:rsidRDefault="00D87CA7" w:rsidP="00860CE1">
      <w:pPr>
        <w:jc w:val="both"/>
      </w:pPr>
      <w:r>
        <w:t>________________________________________________________</w:t>
      </w:r>
    </w:p>
    <w:p w:rsidR="00D87CA7" w:rsidRDefault="00D87CA7" w:rsidP="00860CE1">
      <w:pPr>
        <w:jc w:val="both"/>
      </w:pPr>
    </w:p>
    <w:p w:rsidR="00D87CA7" w:rsidRDefault="00D87CA7" w:rsidP="00860CE1">
      <w:pPr>
        <w:jc w:val="both"/>
      </w:pPr>
      <w:r>
        <w:t>2. Отдел архитектуры, градостроительства и капитального строительства администрации города Армянска Республики Крым</w:t>
      </w:r>
    </w:p>
    <w:p w:rsidR="00D87CA7" w:rsidRDefault="00D87CA7" w:rsidP="00860CE1">
      <w:pPr>
        <w:jc w:val="both"/>
      </w:pPr>
      <w:r>
        <w:t>_________________________________________________________</w:t>
      </w:r>
    </w:p>
    <w:p w:rsidR="00D87CA7" w:rsidRDefault="00D87CA7" w:rsidP="00860CE1">
      <w:pPr>
        <w:jc w:val="both"/>
      </w:pPr>
    </w:p>
    <w:p w:rsidR="00D87CA7" w:rsidRDefault="00D87CA7" w:rsidP="00860CE1">
      <w:pPr>
        <w:jc w:val="both"/>
      </w:pPr>
      <w:r>
        <w:t xml:space="preserve">3. </w:t>
      </w:r>
      <w:r w:rsidRPr="001368DB">
        <w:t>Муниципальное унитарное предприятие «Армянскводоканал» муниципального образования городской округ Армянск Республики Крым</w:t>
      </w:r>
    </w:p>
    <w:p w:rsidR="00D87CA7" w:rsidRDefault="00D87CA7" w:rsidP="00860CE1">
      <w:pPr>
        <w:jc w:val="both"/>
      </w:pPr>
      <w:r>
        <w:t>____________________________________________</w:t>
      </w:r>
    </w:p>
    <w:p w:rsidR="00D87CA7" w:rsidRDefault="00D87CA7" w:rsidP="00860CE1">
      <w:pPr>
        <w:jc w:val="both"/>
      </w:pPr>
    </w:p>
    <w:p w:rsidR="00D87CA7" w:rsidRDefault="00D87CA7" w:rsidP="00860CE1">
      <w:pPr>
        <w:jc w:val="both"/>
      </w:pPr>
      <w:r>
        <w:t>4. О</w:t>
      </w:r>
      <w:r w:rsidRPr="00AE6ACC">
        <w:t>ГИБДД УМВД России по г. Армянск</w:t>
      </w:r>
    </w:p>
    <w:p w:rsidR="00D87CA7" w:rsidRDefault="00D87CA7" w:rsidP="00860CE1">
      <w:pPr>
        <w:jc w:val="both"/>
      </w:pPr>
      <w:r>
        <w:t>______________________________________________</w:t>
      </w:r>
    </w:p>
    <w:p w:rsidR="00D87CA7" w:rsidRDefault="00D87CA7" w:rsidP="00860CE1">
      <w:pPr>
        <w:jc w:val="both"/>
      </w:pPr>
    </w:p>
    <w:p w:rsidR="00D87CA7" w:rsidRDefault="00D87CA7" w:rsidP="00860CE1">
      <w:pPr>
        <w:jc w:val="both"/>
      </w:pPr>
      <w:r>
        <w:t xml:space="preserve">5. </w:t>
      </w:r>
      <w:r w:rsidRPr="00840103">
        <w:t>Красно</w:t>
      </w:r>
      <w:r>
        <w:t>перекопское</w:t>
      </w:r>
      <w:r w:rsidRPr="00840103">
        <w:t xml:space="preserve"> управление по эксплуатации газового хозяйства</w:t>
      </w:r>
    </w:p>
    <w:p w:rsidR="00D87CA7" w:rsidRDefault="00D87CA7" w:rsidP="00860CE1">
      <w:pPr>
        <w:jc w:val="both"/>
      </w:pPr>
      <w:r>
        <w:t>_____________________</w:t>
      </w:r>
    </w:p>
    <w:p w:rsidR="00D87CA7" w:rsidRDefault="00D87CA7" w:rsidP="00860CE1">
      <w:pPr>
        <w:jc w:val="both"/>
      </w:pPr>
    </w:p>
    <w:p w:rsidR="00D87CA7" w:rsidRDefault="00D87CA7" w:rsidP="00860CE1">
      <w:pPr>
        <w:jc w:val="both"/>
      </w:pPr>
      <w:r>
        <w:t>6. Красноперекопский РЭС ГУП РК «Крымэнерго»</w:t>
      </w:r>
    </w:p>
    <w:p w:rsidR="00D87CA7" w:rsidRDefault="00D87CA7" w:rsidP="00860CE1">
      <w:pPr>
        <w:jc w:val="both"/>
      </w:pPr>
      <w:r>
        <w:t>_____________________________________</w:t>
      </w:r>
    </w:p>
    <w:p w:rsidR="00D87CA7" w:rsidRPr="0027448C" w:rsidRDefault="00D87CA7" w:rsidP="00860CE1"/>
    <w:p w:rsidR="00D87CA7" w:rsidRDefault="00D87CA7" w:rsidP="00860CE1">
      <w:r>
        <w:t xml:space="preserve">7. Предприятие, предоставляющее телекоммуникационные услуги  </w:t>
      </w:r>
    </w:p>
    <w:p w:rsidR="00D87CA7" w:rsidRDefault="00D87CA7" w:rsidP="00860CE1">
      <w:r>
        <w:t>________________________________________________________________________________</w:t>
      </w:r>
    </w:p>
    <w:p w:rsidR="00D87CA7" w:rsidRDefault="00D87CA7" w:rsidP="00860CE1"/>
    <w:p w:rsidR="00D87CA7" w:rsidRDefault="00D87CA7" w:rsidP="00860CE1">
      <w:r>
        <w:t xml:space="preserve">Другие заинтересованные предприятия/организации </w:t>
      </w:r>
    </w:p>
    <w:p w:rsidR="00D87CA7" w:rsidRDefault="00D87CA7" w:rsidP="00860CE1">
      <w:r>
        <w:t>________________________________________________________________________________</w:t>
      </w:r>
    </w:p>
    <w:p w:rsidR="00D87CA7" w:rsidRDefault="00D87CA7" w:rsidP="009E1837">
      <w:pPr>
        <w:rPr>
          <w:sz w:val="20"/>
          <w:szCs w:val="20"/>
        </w:rPr>
      </w:pPr>
    </w:p>
    <w:p w:rsidR="00D87CA7" w:rsidRDefault="00D87CA7" w:rsidP="00676985">
      <w:pPr>
        <w:ind w:firstLine="708"/>
        <w:jc w:val="right"/>
        <w:rPr>
          <w:sz w:val="20"/>
          <w:szCs w:val="20"/>
        </w:rPr>
      </w:pPr>
    </w:p>
    <w:p w:rsidR="00D87CA7" w:rsidRPr="00F12197" w:rsidRDefault="00D87CA7" w:rsidP="00375F34">
      <w:pPr>
        <w:ind w:firstLine="5580"/>
        <w:rPr>
          <w:sz w:val="20"/>
          <w:szCs w:val="20"/>
        </w:rPr>
      </w:pPr>
      <w:r>
        <w:rPr>
          <w:sz w:val="20"/>
          <w:szCs w:val="20"/>
        </w:rPr>
        <w:t xml:space="preserve">  Приложение 7</w:t>
      </w:r>
    </w:p>
    <w:p w:rsidR="00D87CA7" w:rsidRPr="00F12197" w:rsidRDefault="00D87CA7" w:rsidP="00375F34">
      <w:pPr>
        <w:ind w:left="4956" w:firstLine="708"/>
        <w:rPr>
          <w:sz w:val="20"/>
          <w:szCs w:val="20"/>
        </w:rPr>
      </w:pPr>
      <w:r w:rsidRPr="00F12197">
        <w:rPr>
          <w:sz w:val="20"/>
          <w:szCs w:val="20"/>
        </w:rPr>
        <w:t>к административному регламенту</w:t>
      </w:r>
    </w:p>
    <w:p w:rsidR="00D87CA7" w:rsidRDefault="00D87CA7" w:rsidP="00676985">
      <w:pPr>
        <w:ind w:firstLine="708"/>
        <w:jc w:val="right"/>
        <w:rPr>
          <w:sz w:val="20"/>
          <w:szCs w:val="20"/>
        </w:rPr>
      </w:pPr>
    </w:p>
    <w:p w:rsidR="00D87CA7" w:rsidRDefault="00D87CA7" w:rsidP="00676985">
      <w:pPr>
        <w:ind w:firstLine="708"/>
        <w:jc w:val="right"/>
        <w:rPr>
          <w:sz w:val="20"/>
          <w:szCs w:val="20"/>
        </w:rPr>
      </w:pPr>
    </w:p>
    <w:p w:rsidR="00D87CA7" w:rsidRPr="00375F34" w:rsidRDefault="00D87CA7" w:rsidP="00676985">
      <w:pPr>
        <w:ind w:firstLine="708"/>
        <w:jc w:val="right"/>
      </w:pPr>
    </w:p>
    <w:p w:rsidR="00D87CA7" w:rsidRPr="00375F34" w:rsidRDefault="00D87CA7" w:rsidP="00375F3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  <w:r w:rsidRPr="00375F34">
        <w:t>АКТ</w:t>
      </w:r>
    </w:p>
    <w:p w:rsidR="00D87CA7" w:rsidRPr="00375F34" w:rsidRDefault="00D87CA7" w:rsidP="00375F3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  <w:r w:rsidRPr="00375F34">
        <w:t>осмотра объекта перед проведением</w:t>
      </w:r>
      <w:r w:rsidRPr="00375F34">
        <w:rPr>
          <w:rStyle w:val="apple-converted-space"/>
        </w:rPr>
        <w:t> </w:t>
      </w:r>
      <w:hyperlink r:id="rId13" w:tooltip="Земляные работы" w:history="1">
        <w:r w:rsidRPr="00375F34">
          <w:rPr>
            <w:rStyle w:val="a3"/>
            <w:color w:val="auto"/>
            <w:bdr w:val="none" w:sz="0" w:space="0" w:color="auto" w:frame="1"/>
          </w:rPr>
          <w:t>земляных работ</w:t>
        </w:r>
      </w:hyperlink>
    </w:p>
    <w:p w:rsidR="00D87CA7" w:rsidRPr="00375F34" w:rsidRDefault="00D87CA7" w:rsidP="00375F3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  <w:r w:rsidRPr="00375F34">
        <w:t>от _________________ 20__г.</w:t>
      </w:r>
    </w:p>
    <w:p w:rsidR="00D87CA7" w:rsidRPr="00375F34" w:rsidRDefault="00D87CA7" w:rsidP="00375F3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  <w:r w:rsidRPr="00375F34">
        <w:t>В результате обследования объекта по адресу: _______________________________</w:t>
      </w:r>
      <w:r>
        <w:t>_____</w:t>
      </w:r>
      <w:r w:rsidRPr="00375F34">
        <w:t>_</w:t>
      </w:r>
    </w:p>
    <w:p w:rsidR="00D87CA7" w:rsidRPr="00375F34" w:rsidRDefault="00D87CA7" w:rsidP="00375F3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  <w:r w:rsidRPr="00375F34">
        <w:t>_____________________________________________________________________________</w:t>
      </w:r>
    </w:p>
    <w:p w:rsidR="00D87CA7" w:rsidRDefault="00D87CA7" w:rsidP="00375F3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  <w:r w:rsidRPr="00375F34">
        <w:t>установлены объемы нарушаемого благоустройства:</w:t>
      </w:r>
    </w:p>
    <w:p w:rsidR="00D87CA7" w:rsidRPr="00375F34" w:rsidRDefault="00D87CA7" w:rsidP="00375F3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</w:p>
    <w:tbl>
      <w:tblPr>
        <w:tblW w:w="0" w:type="auto"/>
        <w:tblInd w:w="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2025"/>
        <w:gridCol w:w="1575"/>
        <w:gridCol w:w="1620"/>
      </w:tblGrid>
      <w:tr w:rsidR="00D87CA7" w:rsidRPr="00375F34">
        <w:trPr>
          <w:cantSplit/>
          <w:trHeight w:val="24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pStyle w:val="aa"/>
              <w:spacing w:before="0" w:beforeAutospacing="0" w:after="150" w:afterAutospacing="0" w:line="330" w:lineRule="atLeast"/>
              <w:ind w:left="30" w:right="30"/>
              <w:jc w:val="center"/>
              <w:textAlignment w:val="baseline"/>
            </w:pPr>
            <w:r w:rsidRPr="00375F34">
              <w:t>Вид нарушаемого благоустройства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pStyle w:val="aa"/>
              <w:spacing w:before="0" w:beforeAutospacing="0" w:after="150" w:afterAutospacing="0" w:line="330" w:lineRule="atLeast"/>
              <w:ind w:left="30" w:right="30"/>
              <w:jc w:val="center"/>
              <w:textAlignment w:val="baseline"/>
            </w:pPr>
            <w:r w:rsidRPr="00375F34">
              <w:t>Характеристика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pStyle w:val="aa"/>
              <w:spacing w:before="0" w:beforeAutospacing="0" w:after="150" w:afterAutospacing="0" w:line="330" w:lineRule="atLeast"/>
              <w:ind w:left="30" w:right="30"/>
              <w:jc w:val="center"/>
              <w:textAlignment w:val="baseline"/>
            </w:pPr>
            <w:r w:rsidRPr="00375F34">
              <w:t>Ед. изм.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pStyle w:val="aa"/>
              <w:spacing w:before="0" w:beforeAutospacing="0" w:after="150" w:afterAutospacing="0" w:line="330" w:lineRule="atLeast"/>
              <w:ind w:left="30" w:right="30"/>
              <w:jc w:val="center"/>
              <w:textAlignment w:val="baseline"/>
            </w:pPr>
            <w:r w:rsidRPr="00375F34">
              <w:t>Объем</w:t>
            </w:r>
          </w:p>
        </w:tc>
      </w:tr>
      <w:tr w:rsidR="00D87CA7" w:rsidRPr="00375F34">
        <w:trPr>
          <w:cantSplit/>
          <w:trHeight w:val="2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pStyle w:val="aa"/>
              <w:spacing w:before="0" w:beforeAutospacing="0" w:after="150" w:afterAutospacing="0" w:line="330" w:lineRule="atLeast"/>
              <w:ind w:left="30" w:right="30"/>
              <w:jc w:val="center"/>
              <w:textAlignment w:val="baseline"/>
            </w:pPr>
            <w:r w:rsidRPr="00375F34">
              <w:t>Проезжая часть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</w:tr>
      <w:tr w:rsidR="00D87CA7" w:rsidRPr="00375F34">
        <w:trPr>
          <w:cantSplit/>
          <w:trHeight w:val="2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pStyle w:val="aa"/>
              <w:spacing w:before="0" w:beforeAutospacing="0" w:after="150" w:afterAutospacing="0" w:line="330" w:lineRule="atLeast"/>
              <w:ind w:left="30" w:right="30"/>
              <w:jc w:val="center"/>
              <w:textAlignment w:val="baseline"/>
            </w:pPr>
            <w:r w:rsidRPr="00375F34">
              <w:t>Бортовой камень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</w:tr>
      <w:tr w:rsidR="00D87CA7" w:rsidRPr="00375F34">
        <w:trPr>
          <w:cantSplit/>
          <w:trHeight w:val="2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pStyle w:val="aa"/>
              <w:spacing w:before="0" w:beforeAutospacing="0" w:after="150" w:afterAutospacing="0" w:line="330" w:lineRule="atLeast"/>
              <w:ind w:left="30" w:right="30"/>
              <w:jc w:val="center"/>
              <w:textAlignment w:val="baseline"/>
            </w:pPr>
            <w:r w:rsidRPr="00375F34">
              <w:t>Тротуар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</w:tr>
      <w:tr w:rsidR="00D87CA7" w:rsidRPr="00375F34">
        <w:trPr>
          <w:cantSplit/>
          <w:trHeight w:val="2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pStyle w:val="aa"/>
              <w:spacing w:before="0" w:beforeAutospacing="0" w:after="150" w:afterAutospacing="0" w:line="330" w:lineRule="atLeast"/>
              <w:ind w:left="30" w:right="30"/>
              <w:jc w:val="center"/>
              <w:textAlignment w:val="baseline"/>
            </w:pPr>
            <w:r w:rsidRPr="00375F34">
              <w:t>Отмостка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</w:tr>
      <w:tr w:rsidR="00D87CA7" w:rsidRPr="00375F34">
        <w:trPr>
          <w:cantSplit/>
          <w:trHeight w:val="2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pStyle w:val="aa"/>
              <w:spacing w:before="0" w:beforeAutospacing="0" w:after="150" w:afterAutospacing="0" w:line="330" w:lineRule="atLeast"/>
              <w:ind w:left="30" w:right="30"/>
              <w:jc w:val="center"/>
              <w:textAlignment w:val="baseline"/>
            </w:pPr>
            <w:r w:rsidRPr="00375F34">
              <w:t>Зеленая зона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</w:tr>
      <w:tr w:rsidR="00D87CA7" w:rsidRPr="00375F34">
        <w:trPr>
          <w:cantSplit/>
          <w:trHeight w:val="2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pStyle w:val="aa"/>
              <w:spacing w:before="0" w:beforeAutospacing="0" w:after="150" w:afterAutospacing="0" w:line="330" w:lineRule="atLeast"/>
              <w:ind w:left="30" w:right="30"/>
              <w:jc w:val="center"/>
              <w:textAlignment w:val="baseline"/>
            </w:pPr>
            <w:r w:rsidRPr="00375F34">
              <w:t>Деревья и кустарники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</w:tr>
      <w:tr w:rsidR="00D87CA7" w:rsidRPr="00375F34">
        <w:trPr>
          <w:cantSplit/>
          <w:trHeight w:val="2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pStyle w:val="aa"/>
              <w:spacing w:before="0" w:beforeAutospacing="0" w:after="0" w:afterAutospacing="0" w:line="330" w:lineRule="atLeast"/>
              <w:ind w:left="30" w:right="30"/>
              <w:jc w:val="center"/>
              <w:textAlignment w:val="baseline"/>
            </w:pPr>
            <w:r w:rsidRPr="00375F34">
              <w:t>Спортивная,</w:t>
            </w:r>
            <w:r w:rsidRPr="00375F34">
              <w:rPr>
                <w:rStyle w:val="apple-converted-space"/>
              </w:rPr>
              <w:t> </w:t>
            </w:r>
            <w:hyperlink r:id="rId14" w:tooltip="Детские площадки" w:history="1">
              <w:r w:rsidRPr="00375F34">
                <w:rPr>
                  <w:rStyle w:val="a3"/>
                  <w:color w:val="auto"/>
                  <w:bdr w:val="none" w:sz="0" w:space="0" w:color="auto" w:frame="1"/>
                </w:rPr>
                <w:t>детская площадки</w:t>
              </w:r>
            </w:hyperlink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</w:tr>
      <w:tr w:rsidR="00D87CA7" w:rsidRPr="00375F34">
        <w:trPr>
          <w:cantSplit/>
          <w:trHeight w:val="2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pStyle w:val="aa"/>
              <w:spacing w:before="0" w:beforeAutospacing="0" w:after="150" w:afterAutospacing="0" w:line="330" w:lineRule="atLeast"/>
              <w:ind w:left="30" w:right="30"/>
              <w:jc w:val="center"/>
              <w:textAlignment w:val="baseline"/>
            </w:pPr>
            <w:r w:rsidRPr="00375F34">
              <w:t>Пустырь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</w:tr>
      <w:tr w:rsidR="00D87CA7" w:rsidRPr="00375F34">
        <w:trPr>
          <w:cantSplit/>
          <w:trHeight w:val="2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pStyle w:val="aa"/>
              <w:spacing w:before="0" w:beforeAutospacing="0" w:after="150" w:afterAutospacing="0" w:line="330" w:lineRule="atLeast"/>
              <w:ind w:left="30" w:right="30"/>
              <w:jc w:val="center"/>
              <w:textAlignment w:val="baseline"/>
            </w:pPr>
            <w:r w:rsidRPr="00375F34">
              <w:t>Водоотводные канавы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</w:tr>
      <w:tr w:rsidR="00D87CA7" w:rsidRPr="00375F34">
        <w:trPr>
          <w:cantSplit/>
          <w:trHeight w:val="2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pStyle w:val="aa"/>
              <w:spacing w:before="0" w:beforeAutospacing="0" w:after="150" w:afterAutospacing="0" w:line="330" w:lineRule="atLeast"/>
              <w:ind w:left="30" w:right="30"/>
              <w:jc w:val="center"/>
              <w:textAlignment w:val="baseline"/>
            </w:pPr>
            <w:r w:rsidRPr="00375F34">
              <w:t>Водопропускные трубы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</w:tr>
      <w:tr w:rsidR="00D87CA7" w:rsidRPr="00375F34">
        <w:trPr>
          <w:cantSplit/>
          <w:trHeight w:val="2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</w:tr>
      <w:tr w:rsidR="00D87CA7" w:rsidRPr="00375F34">
        <w:trPr>
          <w:cantSplit/>
          <w:trHeight w:val="2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</w:tr>
      <w:tr w:rsidR="00D87CA7" w:rsidRPr="00375F34">
        <w:trPr>
          <w:cantSplit/>
          <w:trHeight w:val="2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</w:tr>
    </w:tbl>
    <w:p w:rsidR="00D87CA7" w:rsidRPr="00375F34" w:rsidRDefault="00D87CA7" w:rsidP="00375F34">
      <w:pPr>
        <w:pStyle w:val="aa"/>
        <w:shd w:val="clear" w:color="auto" w:fill="FFFFFF"/>
        <w:tabs>
          <w:tab w:val="left" w:pos="3210"/>
        </w:tabs>
        <w:spacing w:before="0" w:beforeAutospacing="0" w:after="150" w:afterAutospacing="0" w:line="330" w:lineRule="atLeast"/>
        <w:textAlignment w:val="baseline"/>
      </w:pPr>
      <w:r w:rsidRPr="00375F34">
        <w:t>Комиссия в составе:</w:t>
      </w:r>
      <w:r>
        <w:tab/>
        <w:t>______________________________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876"/>
      </w:tblGrid>
      <w:tr w:rsidR="00D87CA7" w:rsidRPr="00375F34">
        <w:tc>
          <w:tcPr>
            <w:tcW w:w="3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  <w:tc>
          <w:tcPr>
            <w:tcW w:w="387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7CA7" w:rsidRPr="00375F34" w:rsidRDefault="00D87CA7" w:rsidP="00375F34">
            <w:pPr>
              <w:pStyle w:val="aa"/>
              <w:spacing w:before="0" w:beforeAutospacing="0" w:after="150" w:afterAutospacing="0" w:line="330" w:lineRule="atLeast"/>
              <w:ind w:left="30" w:right="30"/>
              <w:jc w:val="center"/>
              <w:textAlignment w:val="baseline"/>
            </w:pPr>
            <w:r w:rsidRPr="00375F34">
              <w:t>______________________________</w:t>
            </w:r>
          </w:p>
          <w:p w:rsidR="00D87CA7" w:rsidRPr="00375F34" w:rsidRDefault="00D87CA7" w:rsidP="00375F34">
            <w:pPr>
              <w:pStyle w:val="aa"/>
              <w:spacing w:before="0" w:beforeAutospacing="0" w:after="150" w:afterAutospacing="0" w:line="330" w:lineRule="atLeast"/>
              <w:ind w:left="30" w:right="30"/>
              <w:jc w:val="center"/>
              <w:textAlignment w:val="baseline"/>
            </w:pPr>
            <w:r w:rsidRPr="00375F34">
              <w:t>______________________________</w:t>
            </w:r>
          </w:p>
        </w:tc>
      </w:tr>
      <w:tr w:rsidR="00D87CA7" w:rsidRPr="00375F34">
        <w:trPr>
          <w:gridAfter w:val="1"/>
          <w:wAfter w:w="3876" w:type="dxa"/>
        </w:trPr>
        <w:tc>
          <w:tcPr>
            <w:tcW w:w="319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</w:tr>
      <w:tr w:rsidR="00D87CA7" w:rsidRPr="00375F34">
        <w:trPr>
          <w:gridAfter w:val="1"/>
          <w:wAfter w:w="3876" w:type="dxa"/>
        </w:trPr>
        <w:tc>
          <w:tcPr>
            <w:tcW w:w="319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</w:tr>
      <w:tr w:rsidR="00D87CA7" w:rsidRPr="00375F34">
        <w:trPr>
          <w:gridAfter w:val="1"/>
          <w:wAfter w:w="3876" w:type="dxa"/>
        </w:trPr>
        <w:tc>
          <w:tcPr>
            <w:tcW w:w="319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7CA7" w:rsidRPr="00375F34" w:rsidRDefault="00D87CA7" w:rsidP="00375F34">
            <w:pPr>
              <w:spacing w:before="30" w:after="30" w:line="330" w:lineRule="atLeast"/>
              <w:ind w:left="30" w:right="30"/>
              <w:jc w:val="center"/>
            </w:pPr>
          </w:p>
        </w:tc>
      </w:tr>
      <w:tr w:rsidR="00D87CA7">
        <w:trPr>
          <w:gridAfter w:val="1"/>
          <w:wAfter w:w="3876" w:type="dxa"/>
        </w:trPr>
        <w:tc>
          <w:tcPr>
            <w:tcW w:w="319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7CA7" w:rsidRDefault="00D87CA7" w:rsidP="00375F34">
            <w:pPr>
              <w:spacing w:before="30" w:after="30" w:line="33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CA7">
        <w:trPr>
          <w:gridAfter w:val="1"/>
          <w:wAfter w:w="3876" w:type="dxa"/>
        </w:trPr>
        <w:tc>
          <w:tcPr>
            <w:tcW w:w="319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7CA7" w:rsidRDefault="00D87CA7" w:rsidP="00375F34">
            <w:pPr>
              <w:spacing w:before="30" w:after="30" w:line="33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CA7">
        <w:trPr>
          <w:gridAfter w:val="1"/>
          <w:wAfter w:w="3876" w:type="dxa"/>
        </w:trPr>
        <w:tc>
          <w:tcPr>
            <w:tcW w:w="319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7CA7" w:rsidRDefault="00D87CA7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87CA7" w:rsidRDefault="00D87CA7" w:rsidP="00676985">
      <w:pPr>
        <w:ind w:firstLine="708"/>
        <w:jc w:val="right"/>
        <w:rPr>
          <w:sz w:val="20"/>
          <w:szCs w:val="20"/>
        </w:rPr>
      </w:pPr>
    </w:p>
    <w:p w:rsidR="00D87CA7" w:rsidRDefault="00D87CA7" w:rsidP="0064629D">
      <w:pPr>
        <w:rPr>
          <w:sz w:val="20"/>
          <w:szCs w:val="20"/>
        </w:rPr>
      </w:pPr>
    </w:p>
    <w:p w:rsidR="00D87CA7" w:rsidRPr="00F12197" w:rsidRDefault="00D87CA7" w:rsidP="00492CCB">
      <w:pPr>
        <w:ind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Приложение 8</w:t>
      </w:r>
    </w:p>
    <w:p w:rsidR="00D87CA7" w:rsidRDefault="00D87CA7" w:rsidP="002F4685">
      <w:pPr>
        <w:ind w:left="4956" w:firstLine="708"/>
        <w:rPr>
          <w:sz w:val="20"/>
          <w:szCs w:val="20"/>
        </w:rPr>
      </w:pPr>
      <w:r w:rsidRPr="00F12197">
        <w:rPr>
          <w:sz w:val="20"/>
          <w:szCs w:val="20"/>
        </w:rPr>
        <w:t>к административному регламенту</w:t>
      </w:r>
    </w:p>
    <w:p w:rsidR="00D87CA7" w:rsidRDefault="00D87CA7" w:rsidP="00676985">
      <w:pPr>
        <w:ind w:left="4956" w:firstLine="708"/>
        <w:jc w:val="right"/>
        <w:rPr>
          <w:sz w:val="20"/>
          <w:szCs w:val="20"/>
        </w:rPr>
      </w:pPr>
    </w:p>
    <w:p w:rsidR="00D87CA7" w:rsidRPr="00676985" w:rsidRDefault="00D87CA7" w:rsidP="00676985">
      <w:pPr>
        <w:ind w:left="4956" w:firstLine="708"/>
        <w:jc w:val="right"/>
        <w:rPr>
          <w:sz w:val="20"/>
          <w:szCs w:val="20"/>
        </w:rPr>
      </w:pPr>
    </w:p>
    <w:p w:rsidR="00D87CA7" w:rsidRDefault="00D87CA7" w:rsidP="00860CE1">
      <w:pPr>
        <w:jc w:val="center"/>
        <w:rPr>
          <w:b/>
          <w:bCs/>
        </w:rPr>
      </w:pPr>
    </w:p>
    <w:p w:rsidR="00D87CA7" w:rsidRPr="00D6574D" w:rsidRDefault="00D87CA7" w:rsidP="00860CE1">
      <w:pPr>
        <w:jc w:val="center"/>
        <w:rPr>
          <w:b/>
          <w:bCs/>
        </w:rPr>
      </w:pPr>
      <w:r w:rsidRPr="00D6574D">
        <w:rPr>
          <w:b/>
          <w:bCs/>
        </w:rPr>
        <w:t>БЛОК-</w:t>
      </w:r>
      <w:r>
        <w:rPr>
          <w:b/>
          <w:bCs/>
        </w:rPr>
        <w:t>С</w:t>
      </w:r>
      <w:r w:rsidRPr="00D6574D">
        <w:rPr>
          <w:b/>
          <w:bCs/>
        </w:rPr>
        <w:t>ХЕМА</w:t>
      </w:r>
    </w:p>
    <w:p w:rsidR="00D87CA7" w:rsidRDefault="00D87CA7" w:rsidP="00676985">
      <w:pPr>
        <w:jc w:val="center"/>
      </w:pPr>
      <w:r>
        <w:t xml:space="preserve">последовательности исполнения административных процедур предоставления муниципальной услуги </w:t>
      </w:r>
      <w:r w:rsidRPr="00676985">
        <w:t>«Выдача разрешения (ордера) на проведение земляных и иных работ, влекущих нарушение благоустройства или природного ландшафта»</w:t>
      </w:r>
    </w:p>
    <w:p w:rsidR="00D87CA7" w:rsidRPr="00810830" w:rsidRDefault="00EF4006" w:rsidP="00676985">
      <w:r>
        <w:rPr>
          <w:noProof/>
        </w:rPr>
        <w:pict>
          <v:rect id="_x0000_s1026" style="position:absolute;margin-left:-40.3pt;margin-top:509.85pt;width:182.15pt;height:47.15pt;z-index:251655680">
            <v:textbox>
              <w:txbxContent>
                <w:p w:rsidR="00D87CA7" w:rsidRDefault="00D87CA7" w:rsidP="00860CE1">
                  <w:pPr>
                    <w:jc w:val="center"/>
                  </w:pPr>
                  <w:r>
                    <w:t>Оформление, подписание, регистрация сообщения об отказе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2.9pt;margin-top:488.65pt;width:0;height:21.2pt;z-index:251668992" o:connectortype="straight">
            <v:stroke endarrow="block"/>
          </v:shape>
        </w:pict>
      </w:r>
      <w:r>
        <w:rPr>
          <w:noProof/>
        </w:rPr>
        <w:pict>
          <v:rect id="_x0000_s1028" style="position:absolute;margin-left:296.15pt;margin-top:509.85pt;width:183.9pt;height:50.2pt;z-index:251656704">
            <v:textbox>
              <w:txbxContent>
                <w:p w:rsidR="00D87CA7" w:rsidRDefault="00D87CA7" w:rsidP="00A91BB0">
                  <w:r>
                    <w:t xml:space="preserve">Выдача разрешения (ордера) на проведение земляных работ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9" type="#_x0000_t32" style="position:absolute;margin-left:375.4pt;margin-top:410pt;width:0;height:24.8pt;z-index:251670016" o:connectortype="straight">
            <v:stroke endarrow="block"/>
          </v:shape>
        </w:pict>
      </w:r>
      <w:r>
        <w:rPr>
          <w:noProof/>
        </w:rPr>
        <w:pict>
          <v:rect id="_x0000_s1030" style="position:absolute;margin-left:296.15pt;margin-top:434.8pt;width:180.3pt;height:50.8pt;z-index:251654656">
            <v:textbox>
              <w:txbxContent>
                <w:p w:rsidR="00D87CA7" w:rsidRDefault="00D87CA7" w:rsidP="00860CE1">
                  <w:pPr>
                    <w:jc w:val="center"/>
                  </w:pPr>
                  <w:r>
                    <w:t>Подготовка документов  на предоставление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-40.3pt;margin-top:434.8pt;width:182.15pt;height:53.85pt;z-index:251653632">
            <v:textbox>
              <w:txbxContent>
                <w:p w:rsidR="00D87CA7" w:rsidRDefault="00D87CA7" w:rsidP="00860CE1">
                  <w:pPr>
                    <w:jc w:val="center"/>
                  </w:pPr>
                  <w:r>
                    <w:t>Подготовка проекта ответа об отказе предоставления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365.1pt;margin-top:91.15pt;width:105.9pt;height:56.25pt;z-index:251647488">
            <v:textbox>
              <w:txbxContent>
                <w:p w:rsidR="00D87CA7" w:rsidRDefault="00D87CA7" w:rsidP="00860CE1">
                  <w:pPr>
                    <w:jc w:val="center"/>
                  </w:pPr>
                  <w:r>
                    <w:t>Публичное информирование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3" type="#_x0000_t32" style="position:absolute;margin-left:379.6pt;margin-top:485.6pt;width:.65pt;height:24.25pt;z-index:251671040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52.9pt;margin-top:410pt;width:.6pt;height:24.8pt;z-index:25166796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320.35pt;margin-top:382.15pt;width:40.5pt;height:0;z-index:25166694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76.5pt;margin-top:382.15pt;width:46.6pt;height:0;flip:x;z-index:251665920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173.9pt;margin-top:324.1pt;width:.6pt;height:33.85pt;z-index:251664896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92.25pt;margin-top:233.95pt;width:0;height:32.65pt;z-index:251663872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92.25pt;margin-top:147.4pt;width:0;height:30.85pt;z-index:251662848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182.4pt;margin-top:118.35pt;width:37.5pt;height:0;flip:x;z-index:251661824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332.45pt;margin-top:118.35pt;width:32.65pt;height:0;flip:x;z-index:251660800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395.95pt;margin-top:64.5pt;width:.6pt;height:22.35pt;z-index:251659776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271.35pt;margin-top:64.5pt;width:0;height:23pt;z-index:251658752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92.25pt;margin-top:64.5pt;width:0;height:22.35pt;z-index:251657728" o:connectortype="straight">
            <v:stroke endarrow="block"/>
          </v:shape>
        </w:pict>
      </w:r>
      <w:r>
        <w:rPr>
          <w:noProof/>
        </w:rPr>
        <w:pict>
          <v:rect id="_x0000_s1045" style="position:absolute;margin-left:360.85pt;margin-top:357.95pt;width:119.2pt;height:52.05pt;z-index:251652608">
            <v:textbox>
              <w:txbxContent>
                <w:p w:rsidR="00D87CA7" w:rsidRDefault="00D87CA7" w:rsidP="00860CE1">
                  <w:pPr>
                    <w:jc w:val="center"/>
                  </w:pPr>
                  <w:r>
                    <w:t>Оснований для отказа нет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123.1pt;margin-top:357.95pt;width:197.25pt;height:52.05pt;z-index:251651584">
            <v:textbox>
              <w:txbxContent>
                <w:p w:rsidR="00D87CA7" w:rsidRDefault="00D87CA7" w:rsidP="00860CE1">
                  <w:pPr>
                    <w:jc w:val="center"/>
                  </w:pPr>
                </w:p>
                <w:p w:rsidR="00D87CA7" w:rsidRDefault="00D87CA7" w:rsidP="00860CE1">
                  <w:pPr>
                    <w:jc w:val="center"/>
                  </w:pPr>
                  <w: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-40.3pt;margin-top:357.95pt;width:116.8pt;height:52.05pt;z-index:251650560">
            <v:textbox>
              <w:txbxContent>
                <w:p w:rsidR="00D87CA7" w:rsidRDefault="00D87CA7" w:rsidP="00860CE1">
                  <w:pPr>
                    <w:jc w:val="center"/>
                  </w:pPr>
                  <w:r>
                    <w:t>Наличие оснований для отказа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5.1pt;margin-top:270.25pt;width:181.5pt;height:53.85pt;z-index:251649536">
            <v:textbox>
              <w:txbxContent>
                <w:p w:rsidR="00D87CA7" w:rsidRDefault="00D87CA7" w:rsidP="00E52F12">
                  <w:pPr>
                    <w:jc w:val="center"/>
                  </w:pPr>
                  <w:r>
                    <w:t>Передача заявления для исполнения</w:t>
                  </w:r>
                </w:p>
                <w:p w:rsidR="00D87CA7" w:rsidRDefault="00D87CA7" w:rsidP="00860CE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5.1pt;margin-top:181.3pt;width:177.3pt;height:52.65pt;z-index:251648512">
            <v:textbox>
              <w:txbxContent>
                <w:p w:rsidR="00D87CA7" w:rsidRDefault="00D87CA7" w:rsidP="00E52F12">
                  <w:pPr>
                    <w:jc w:val="center"/>
                  </w:pPr>
                  <w:r>
                    <w:t>Рассмотрение заявления специалистом</w:t>
                  </w:r>
                </w:p>
                <w:p w:rsidR="00D87CA7" w:rsidRDefault="00D87CA7" w:rsidP="00860CE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219.9pt;margin-top:91.15pt;width:112.55pt;height:56.25pt;z-index:251646464">
            <v:textbox>
              <w:txbxContent>
                <w:p w:rsidR="00D87CA7" w:rsidRDefault="00D87CA7" w:rsidP="00860CE1">
                  <w:pPr>
                    <w:jc w:val="center"/>
                  </w:pPr>
                  <w:r>
                    <w:t>Индивидуальное устное информирование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margin-left:5.1pt;margin-top:91.15pt;width:177.3pt;height:56.25pt;z-index:251645440">
            <v:textbox>
              <w:txbxContent>
                <w:p w:rsidR="00D87CA7" w:rsidRDefault="00D87CA7" w:rsidP="00860CE1">
                  <w:pPr>
                    <w:jc w:val="center"/>
                  </w:pPr>
                  <w:r>
                    <w:t>Прием и регистрация заявления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margin-left:46.85pt;margin-top:7.65pt;width:359.4pt;height:56.85pt;z-index:251644416">
            <v:textbox>
              <w:txbxContent>
                <w:p w:rsidR="00D87CA7" w:rsidRDefault="00D87CA7" w:rsidP="00860CE1">
                  <w:pPr>
                    <w:jc w:val="center"/>
                  </w:pPr>
                </w:p>
                <w:p w:rsidR="00D87CA7" w:rsidRDefault="00D87CA7" w:rsidP="00860CE1">
                  <w:pPr>
                    <w:jc w:val="center"/>
                  </w:pPr>
                  <w:r>
                    <w:t>Начало предоставления муниципальной услуги</w:t>
                  </w:r>
                </w:p>
              </w:txbxContent>
            </v:textbox>
          </v:rect>
        </w:pict>
      </w:r>
    </w:p>
    <w:p w:rsidR="00D87CA7" w:rsidRPr="00B72BB0" w:rsidRDefault="00D87CA7" w:rsidP="00F12197">
      <w:pPr>
        <w:ind w:left="4956" w:firstLine="708"/>
        <w:jc w:val="right"/>
      </w:pPr>
    </w:p>
    <w:sectPr w:rsidR="00D87CA7" w:rsidRPr="00B72BB0" w:rsidSect="00790374"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A7" w:rsidRDefault="00D87CA7" w:rsidP="00860CE1">
      <w:r>
        <w:separator/>
      </w:r>
    </w:p>
  </w:endnote>
  <w:endnote w:type="continuationSeparator" w:id="0">
    <w:p w:rsidR="00D87CA7" w:rsidRDefault="00D87CA7" w:rsidP="0086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A7" w:rsidRDefault="00D87CA7" w:rsidP="00860CE1">
      <w:r>
        <w:separator/>
      </w:r>
    </w:p>
  </w:footnote>
  <w:footnote w:type="continuationSeparator" w:id="0">
    <w:p w:rsidR="00D87CA7" w:rsidRDefault="00D87CA7" w:rsidP="00860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A7" w:rsidRDefault="00EF400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87CA7" w:rsidRDefault="00D87C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710"/>
    <w:multiLevelType w:val="multilevel"/>
    <w:tmpl w:val="1B5ACDEE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  <w:bCs/>
        <w:i/>
        <w:iCs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690"/>
      </w:pPr>
      <w:rPr>
        <w:rFonts w:hint="default"/>
        <w:b/>
        <w:bCs/>
        <w:i/>
        <w:iCs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  <w:i/>
        <w:iCs/>
      </w:rPr>
    </w:lvl>
  </w:abstractNum>
  <w:abstractNum w:abstractNumId="1">
    <w:nsid w:val="5E873ACA"/>
    <w:multiLevelType w:val="multilevel"/>
    <w:tmpl w:val="376693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325"/>
    <w:rsid w:val="00013DBF"/>
    <w:rsid w:val="0005632F"/>
    <w:rsid w:val="0006346D"/>
    <w:rsid w:val="000702F5"/>
    <w:rsid w:val="00080844"/>
    <w:rsid w:val="00080C13"/>
    <w:rsid w:val="00081730"/>
    <w:rsid w:val="000869BB"/>
    <w:rsid w:val="0009754E"/>
    <w:rsid w:val="000B4B1B"/>
    <w:rsid w:val="000C5FFA"/>
    <w:rsid w:val="000D697C"/>
    <w:rsid w:val="000D7739"/>
    <w:rsid w:val="00100A31"/>
    <w:rsid w:val="00132777"/>
    <w:rsid w:val="001368DB"/>
    <w:rsid w:val="00146CFF"/>
    <w:rsid w:val="0015522B"/>
    <w:rsid w:val="00164E75"/>
    <w:rsid w:val="00171EED"/>
    <w:rsid w:val="001855DE"/>
    <w:rsid w:val="00194D2D"/>
    <w:rsid w:val="001B2EDC"/>
    <w:rsid w:val="001B344A"/>
    <w:rsid w:val="001C0DEA"/>
    <w:rsid w:val="001D61FB"/>
    <w:rsid w:val="0021221C"/>
    <w:rsid w:val="00230C6D"/>
    <w:rsid w:val="00272B61"/>
    <w:rsid w:val="0027448C"/>
    <w:rsid w:val="00274DD9"/>
    <w:rsid w:val="0028254D"/>
    <w:rsid w:val="00282E93"/>
    <w:rsid w:val="00283FC2"/>
    <w:rsid w:val="002A6D08"/>
    <w:rsid w:val="002C68D6"/>
    <w:rsid w:val="002C77BD"/>
    <w:rsid w:val="002D7FD3"/>
    <w:rsid w:val="002E56BD"/>
    <w:rsid w:val="002F4685"/>
    <w:rsid w:val="002F53B6"/>
    <w:rsid w:val="00311701"/>
    <w:rsid w:val="003242AF"/>
    <w:rsid w:val="0034511A"/>
    <w:rsid w:val="00353091"/>
    <w:rsid w:val="003737AA"/>
    <w:rsid w:val="00375F34"/>
    <w:rsid w:val="00377094"/>
    <w:rsid w:val="003C4644"/>
    <w:rsid w:val="003D0909"/>
    <w:rsid w:val="003D12AB"/>
    <w:rsid w:val="003D4E1C"/>
    <w:rsid w:val="003D55CE"/>
    <w:rsid w:val="003F4424"/>
    <w:rsid w:val="00430185"/>
    <w:rsid w:val="00444582"/>
    <w:rsid w:val="00482F3B"/>
    <w:rsid w:val="004846DE"/>
    <w:rsid w:val="00492CCB"/>
    <w:rsid w:val="00497164"/>
    <w:rsid w:val="004A0EE0"/>
    <w:rsid w:val="004B68B5"/>
    <w:rsid w:val="004C1171"/>
    <w:rsid w:val="004F47F7"/>
    <w:rsid w:val="005036CE"/>
    <w:rsid w:val="00552A00"/>
    <w:rsid w:val="00556615"/>
    <w:rsid w:val="005600B9"/>
    <w:rsid w:val="00575D9B"/>
    <w:rsid w:val="005A04A5"/>
    <w:rsid w:val="005A6EA5"/>
    <w:rsid w:val="005D06E9"/>
    <w:rsid w:val="005D3C9F"/>
    <w:rsid w:val="005D7BDB"/>
    <w:rsid w:val="005E2136"/>
    <w:rsid w:val="005E471B"/>
    <w:rsid w:val="005E7F4D"/>
    <w:rsid w:val="005F67D3"/>
    <w:rsid w:val="00611185"/>
    <w:rsid w:val="00617AFE"/>
    <w:rsid w:val="00620490"/>
    <w:rsid w:val="00630EA0"/>
    <w:rsid w:val="00645694"/>
    <w:rsid w:val="0064629D"/>
    <w:rsid w:val="006503F6"/>
    <w:rsid w:val="00667778"/>
    <w:rsid w:val="00676985"/>
    <w:rsid w:val="00684E0F"/>
    <w:rsid w:val="006A6C55"/>
    <w:rsid w:val="006B2175"/>
    <w:rsid w:val="006B4EB4"/>
    <w:rsid w:val="006C51C5"/>
    <w:rsid w:val="006D53BD"/>
    <w:rsid w:val="006E094D"/>
    <w:rsid w:val="006F097C"/>
    <w:rsid w:val="006F5AA2"/>
    <w:rsid w:val="0071292D"/>
    <w:rsid w:val="00720187"/>
    <w:rsid w:val="00751A7E"/>
    <w:rsid w:val="00757167"/>
    <w:rsid w:val="00790374"/>
    <w:rsid w:val="0079730F"/>
    <w:rsid w:val="007A52B1"/>
    <w:rsid w:val="007F7831"/>
    <w:rsid w:val="00800A7F"/>
    <w:rsid w:val="00801325"/>
    <w:rsid w:val="00810709"/>
    <w:rsid w:val="00810830"/>
    <w:rsid w:val="008110FE"/>
    <w:rsid w:val="00822BF0"/>
    <w:rsid w:val="00831AC8"/>
    <w:rsid w:val="0083201F"/>
    <w:rsid w:val="00840103"/>
    <w:rsid w:val="00860CE1"/>
    <w:rsid w:val="00881C98"/>
    <w:rsid w:val="008A1519"/>
    <w:rsid w:val="008A38EE"/>
    <w:rsid w:val="008C5B33"/>
    <w:rsid w:val="008C7A3D"/>
    <w:rsid w:val="008D2928"/>
    <w:rsid w:val="00913C6C"/>
    <w:rsid w:val="00927723"/>
    <w:rsid w:val="009349BC"/>
    <w:rsid w:val="0097259E"/>
    <w:rsid w:val="009A099D"/>
    <w:rsid w:val="009A10B2"/>
    <w:rsid w:val="009E1837"/>
    <w:rsid w:val="00A12BBC"/>
    <w:rsid w:val="00A16675"/>
    <w:rsid w:val="00A20B9F"/>
    <w:rsid w:val="00A26D1D"/>
    <w:rsid w:val="00A333F2"/>
    <w:rsid w:val="00A45FCC"/>
    <w:rsid w:val="00A6371C"/>
    <w:rsid w:val="00A65370"/>
    <w:rsid w:val="00A7289B"/>
    <w:rsid w:val="00A91BB0"/>
    <w:rsid w:val="00AE6ACC"/>
    <w:rsid w:val="00AF3185"/>
    <w:rsid w:val="00AF5F00"/>
    <w:rsid w:val="00B019A1"/>
    <w:rsid w:val="00B059C8"/>
    <w:rsid w:val="00B13B0B"/>
    <w:rsid w:val="00B3124A"/>
    <w:rsid w:val="00B35D92"/>
    <w:rsid w:val="00B42987"/>
    <w:rsid w:val="00B5798F"/>
    <w:rsid w:val="00B60FC5"/>
    <w:rsid w:val="00B66245"/>
    <w:rsid w:val="00B72BB0"/>
    <w:rsid w:val="00BA36D1"/>
    <w:rsid w:val="00BA4792"/>
    <w:rsid w:val="00BC19EC"/>
    <w:rsid w:val="00BC6A72"/>
    <w:rsid w:val="00BC7290"/>
    <w:rsid w:val="00BE36E0"/>
    <w:rsid w:val="00BE495B"/>
    <w:rsid w:val="00BE71D2"/>
    <w:rsid w:val="00C1100E"/>
    <w:rsid w:val="00C14DC2"/>
    <w:rsid w:val="00C2604A"/>
    <w:rsid w:val="00C468CC"/>
    <w:rsid w:val="00C701FD"/>
    <w:rsid w:val="00C828EA"/>
    <w:rsid w:val="00C840F2"/>
    <w:rsid w:val="00C941AA"/>
    <w:rsid w:val="00CB356E"/>
    <w:rsid w:val="00CB5AF3"/>
    <w:rsid w:val="00CD6222"/>
    <w:rsid w:val="00CF7691"/>
    <w:rsid w:val="00D34A6F"/>
    <w:rsid w:val="00D50D0A"/>
    <w:rsid w:val="00D6297B"/>
    <w:rsid w:val="00D6574D"/>
    <w:rsid w:val="00D70E3C"/>
    <w:rsid w:val="00D74C35"/>
    <w:rsid w:val="00D837A5"/>
    <w:rsid w:val="00D85E64"/>
    <w:rsid w:val="00D87CA7"/>
    <w:rsid w:val="00DA5758"/>
    <w:rsid w:val="00DB448F"/>
    <w:rsid w:val="00DB66F1"/>
    <w:rsid w:val="00DC0BA6"/>
    <w:rsid w:val="00DE70CD"/>
    <w:rsid w:val="00E52F12"/>
    <w:rsid w:val="00E54FBD"/>
    <w:rsid w:val="00E551CE"/>
    <w:rsid w:val="00E62415"/>
    <w:rsid w:val="00E62F37"/>
    <w:rsid w:val="00E664DC"/>
    <w:rsid w:val="00E93CEE"/>
    <w:rsid w:val="00E940FC"/>
    <w:rsid w:val="00EC4A7C"/>
    <w:rsid w:val="00EE2E64"/>
    <w:rsid w:val="00EF4006"/>
    <w:rsid w:val="00EF7122"/>
    <w:rsid w:val="00F051E2"/>
    <w:rsid w:val="00F0681B"/>
    <w:rsid w:val="00F12197"/>
    <w:rsid w:val="00F22F2B"/>
    <w:rsid w:val="00F27500"/>
    <w:rsid w:val="00F316B0"/>
    <w:rsid w:val="00F40928"/>
    <w:rsid w:val="00F450F9"/>
    <w:rsid w:val="00F512A2"/>
    <w:rsid w:val="00F53055"/>
    <w:rsid w:val="00F74A01"/>
    <w:rsid w:val="00FA41F4"/>
    <w:rsid w:val="00FB4D95"/>
    <w:rsid w:val="00FB5AFB"/>
    <w:rsid w:val="00FC4B7F"/>
    <w:rsid w:val="00FD3A4C"/>
    <w:rsid w:val="00FE15E1"/>
    <w:rsid w:val="00FE4325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3"/>
        <o:r id="V:Rule4" type="connector" idref="#_x0000_s1034"/>
        <o:r id="V:Rule5" type="connector" idref="#_x0000_s1035"/>
        <o:r id="V:Rule6" type="connector" idref="#_x0000_s1036"/>
        <o:r id="V:Rule7" type="connector" idref="#_x0000_s1037"/>
        <o:r id="V:Rule8" type="connector" idref="#_x0000_s1038"/>
        <o:r id="V:Rule9" type="connector" idref="#_x0000_s1039"/>
        <o:r id="V:Rule10" type="connector" idref="#_x0000_s1040"/>
        <o:r id="V:Rule11" type="connector" idref="#_x0000_s1041"/>
        <o:r id="V:Rule12" type="connector" idref="#_x0000_s1042"/>
        <o:r id="V:Rule13" type="connector" idref="#_x0000_s1043"/>
        <o:r id="V:Rule14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uiPriority w:val="99"/>
    <w:rsid w:val="00283FC2"/>
  </w:style>
  <w:style w:type="character" w:styleId="a3">
    <w:name w:val="Hyperlink"/>
    <w:basedOn w:val="a0"/>
    <w:uiPriority w:val="99"/>
    <w:rsid w:val="00283FC2"/>
    <w:rPr>
      <w:color w:val="0000FF"/>
      <w:u w:val="single"/>
    </w:rPr>
  </w:style>
  <w:style w:type="table" w:styleId="a4">
    <w:name w:val="Table Grid"/>
    <w:basedOn w:val="a1"/>
    <w:uiPriority w:val="99"/>
    <w:rsid w:val="00FA41F4"/>
    <w:pPr>
      <w:overflowPunct w:val="0"/>
      <w:autoSpaceDE w:val="0"/>
      <w:autoSpaceDN w:val="0"/>
      <w:adjustRightInd w:val="0"/>
      <w:textAlignment w:val="baseline"/>
    </w:pPr>
    <w:rPr>
      <w:rFonts w:ascii="Times New Roman CYR" w:eastAsia="Times New Roman" w:hAnsi="Times New Roman CYR" w:cs="Times New Roman CYR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60C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60CE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860C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60CE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locked/>
    <w:rsid w:val="000C5FFA"/>
    <w:rPr>
      <w:b/>
      <w:bCs/>
    </w:rPr>
  </w:style>
  <w:style w:type="paragraph" w:customStyle="1" w:styleId="11">
    <w:name w:val="Знак Знак1 Знак Знак Знак Знак Знак Знак Знак Знак1"/>
    <w:basedOn w:val="a"/>
    <w:uiPriority w:val="99"/>
    <w:rsid w:val="000C5FFA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2D7FD3"/>
  </w:style>
  <w:style w:type="paragraph" w:styleId="aa">
    <w:name w:val="Normal (Web)"/>
    <w:basedOn w:val="a"/>
    <w:uiPriority w:val="99"/>
    <w:rsid w:val="00C701FD"/>
    <w:pPr>
      <w:spacing w:before="100" w:beforeAutospacing="1" w:after="100" w:afterAutospacing="1"/>
    </w:pPr>
    <w:rPr>
      <w:rFonts w:eastAsia="Calibri"/>
    </w:rPr>
  </w:style>
  <w:style w:type="character" w:customStyle="1" w:styleId="BodyTextChar1">
    <w:name w:val="Body Text Char1"/>
    <w:uiPriority w:val="99"/>
    <w:locked/>
    <w:rsid w:val="0015522B"/>
    <w:rPr>
      <w:rFonts w:ascii="Calibri" w:hAnsi="Calibri" w:cs="Calibri"/>
      <w:sz w:val="24"/>
      <w:szCs w:val="24"/>
      <w:lang w:val="en-US"/>
    </w:rPr>
  </w:style>
  <w:style w:type="paragraph" w:styleId="ab">
    <w:name w:val="Body Text"/>
    <w:basedOn w:val="a"/>
    <w:link w:val="ac"/>
    <w:uiPriority w:val="99"/>
    <w:rsid w:val="0015522B"/>
    <w:pPr>
      <w:widowControl w:val="0"/>
      <w:ind w:left="102" w:firstLine="540"/>
      <w:jc w:val="both"/>
    </w:pPr>
    <w:rPr>
      <w:rFonts w:ascii="Calibri" w:eastAsia="Calibri" w:hAnsi="Calibri" w:cs="Calibri"/>
      <w:lang w:val="en-US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1070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pts@yandex.ru" TargetMode="External"/><Relationship Id="rId13" Type="http://schemas.openxmlformats.org/officeDocument/2006/relationships/hyperlink" Target="http://pandia.ru/text/category/zemlyanie_rabot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9513974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9513974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kpt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95139748" TargetMode="External"/><Relationship Id="rId14" Type="http://schemas.openxmlformats.org/officeDocument/2006/relationships/hyperlink" Target="http://pandia.ru/text/category/detskie_ploshad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19</Pages>
  <Words>7362</Words>
  <Characters>41965</Characters>
  <Application>Microsoft Office Word</Application>
  <DocSecurity>0</DocSecurity>
  <Lines>349</Lines>
  <Paragraphs>98</Paragraphs>
  <ScaleCrop>false</ScaleCrop>
  <Company>исполком</Company>
  <LinksUpToDate>false</LinksUpToDate>
  <CharactersWithSpaces>49229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subject/>
  <dc:creator>Win_7x32</dc:creator>
  <cp:keywords/>
  <dc:description/>
  <cp:lastModifiedBy>Пользователь</cp:lastModifiedBy>
  <cp:revision>42</cp:revision>
  <cp:lastPrinted>2016-02-03T10:43:00Z</cp:lastPrinted>
  <dcterms:created xsi:type="dcterms:W3CDTF">2015-09-01T11:58:00Z</dcterms:created>
  <dcterms:modified xsi:type="dcterms:W3CDTF">2016-02-05T08:57:00Z</dcterms:modified>
</cp:coreProperties>
</file>